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0AB7" w14:textId="228DD6B4" w:rsidR="002001DA" w:rsidRPr="00872AAF" w:rsidRDefault="002001DA" w:rsidP="0033169E">
      <w:pPr>
        <w:shd w:val="clear" w:color="auto" w:fill="FEFEFE"/>
        <w:spacing w:before="100" w:beforeAutospacing="1" w:after="100" w:afterAutospacing="1"/>
        <w:rPr>
          <w:rFonts w:cs="Arial"/>
          <w:sz w:val="32"/>
          <w:szCs w:val="32"/>
        </w:rPr>
      </w:pPr>
      <w:bookmarkStart w:id="0" w:name="_Hlk128411650"/>
      <w:r>
        <w:rPr>
          <w:rFonts w:ascii="Roboto" w:hAnsi="Roboto"/>
          <w:b/>
          <w:bCs/>
          <w:color w:val="2E675B"/>
          <w:sz w:val="36"/>
          <w:szCs w:val="36"/>
        </w:rPr>
        <w:t xml:space="preserve">Rok 2025 byl pro stavební spořitelny rekordní: </w:t>
      </w:r>
      <w:r w:rsidR="0033169E">
        <w:rPr>
          <w:rFonts w:ascii="Roboto" w:hAnsi="Roboto"/>
          <w:b/>
          <w:bCs/>
          <w:color w:val="2E675B"/>
          <w:sz w:val="36"/>
          <w:szCs w:val="36"/>
        </w:rPr>
        <w:t>objem úvěrů přesáhl 67 miliard korun</w:t>
      </w:r>
      <w:bookmarkEnd w:id="0"/>
      <w:r w:rsidR="001659E5">
        <w:rPr>
          <w:rFonts w:ascii="Roboto" w:hAnsi="Roboto"/>
          <w:b/>
          <w:bCs/>
          <w:color w:val="2E675B"/>
          <w:sz w:val="36"/>
          <w:szCs w:val="36"/>
        </w:rPr>
        <w:t>, počet nových smluv zůstává stabilní</w:t>
      </w:r>
    </w:p>
    <w:p w14:paraId="33C6682D" w14:textId="61D6DACB" w:rsidR="0033169E" w:rsidRDefault="0067366B" w:rsidP="002001DA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/>
      </w:r>
      <w:r w:rsidR="002001DA" w:rsidRPr="00872AAF">
        <w:rPr>
          <w:rFonts w:cs="Arial"/>
          <w:b/>
          <w:bCs/>
          <w:sz w:val="22"/>
          <w:szCs w:val="22"/>
        </w:rPr>
        <w:t xml:space="preserve">Stavební spořitelny v roce 2025 výrazně navýšily objem úvěrů na bydlení. Podle údajů Asociace českých stavebních spořitelen (AČSS) poskytly klientům úvěry v celkové výši 67,2 miliardy korun, což představuje meziroční nárůst o 30,4 % oproti roku 2024, kdy objem úvěrů dosáhl 51,5 miliardy korun. </w:t>
      </w:r>
      <w:r w:rsidR="00B576B6">
        <w:rPr>
          <w:rFonts w:cs="Arial"/>
          <w:b/>
          <w:bCs/>
          <w:sz w:val="22"/>
          <w:szCs w:val="22"/>
        </w:rPr>
        <w:t xml:space="preserve">Nových smluv </w:t>
      </w:r>
      <w:r w:rsidR="00693BD2">
        <w:rPr>
          <w:rFonts w:cs="Arial"/>
          <w:b/>
          <w:bCs/>
          <w:sz w:val="22"/>
          <w:szCs w:val="22"/>
        </w:rPr>
        <w:t xml:space="preserve">o spoření </w:t>
      </w:r>
      <w:r w:rsidR="00B576B6">
        <w:rPr>
          <w:rFonts w:cs="Arial"/>
          <w:b/>
          <w:bCs/>
          <w:sz w:val="22"/>
          <w:szCs w:val="22"/>
        </w:rPr>
        <w:t xml:space="preserve">bylo téměř 440 tisíc. </w:t>
      </w:r>
      <w:r w:rsidR="002001DA" w:rsidRPr="00872AAF">
        <w:rPr>
          <w:rFonts w:cs="Arial"/>
          <w:b/>
          <w:bCs/>
          <w:sz w:val="22"/>
          <w:szCs w:val="22"/>
        </w:rPr>
        <w:t>Výsledky potvrzují rostoucí význam stavebních spořitelen jako stabilního zdroje financování bydlení, zejména v oblasti rekonstrukcí a energetických úspor.</w:t>
      </w:r>
      <w:r w:rsidR="002669E4">
        <w:rPr>
          <w:rFonts w:cs="Arial"/>
          <w:b/>
          <w:bCs/>
          <w:sz w:val="22"/>
          <w:szCs w:val="22"/>
        </w:rPr>
        <w:t xml:space="preserve"> </w:t>
      </w:r>
    </w:p>
    <w:p w14:paraId="1013287D" w14:textId="77777777" w:rsidR="0033169E" w:rsidRDefault="0033169E" w:rsidP="002001DA">
      <w:pPr>
        <w:rPr>
          <w:rFonts w:cs="Arial"/>
          <w:b/>
          <w:bCs/>
          <w:sz w:val="22"/>
          <w:szCs w:val="22"/>
        </w:rPr>
      </w:pPr>
    </w:p>
    <w:p w14:paraId="75F32D7D" w14:textId="0AE6AF5C" w:rsidR="00CE09E5" w:rsidRPr="0033169E" w:rsidRDefault="002001DA" w:rsidP="00CE0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2"/>
          <w:szCs w:val="22"/>
        </w:rPr>
      </w:pPr>
      <w:r w:rsidRPr="0033169E">
        <w:rPr>
          <w:rFonts w:cs="Arial"/>
          <w:i/>
          <w:iCs/>
          <w:sz w:val="22"/>
          <w:szCs w:val="22"/>
        </w:rPr>
        <w:t>„Čísla za rok 2025 jasně ukazují, že stavební spořitelny jsou důležitou součástí financování kvalitnějšího bydlení v Česku,“</w:t>
      </w:r>
      <w:r w:rsidRPr="00872AAF">
        <w:rPr>
          <w:rFonts w:cs="Arial"/>
          <w:sz w:val="22"/>
          <w:szCs w:val="22"/>
        </w:rPr>
        <w:t xml:space="preserve"> uvedl </w:t>
      </w:r>
      <w:r w:rsidR="001255D3" w:rsidRPr="00A167C6">
        <w:rPr>
          <w:rFonts w:cs="Arial"/>
          <w:b/>
          <w:bCs/>
          <w:sz w:val="22"/>
          <w:szCs w:val="22"/>
        </w:rPr>
        <w:t xml:space="preserve">Pavel Čejka </w:t>
      </w:r>
      <w:r w:rsidRPr="00A167C6">
        <w:rPr>
          <w:rFonts w:cs="Arial"/>
          <w:b/>
          <w:bCs/>
          <w:sz w:val="22"/>
          <w:szCs w:val="22"/>
        </w:rPr>
        <w:t>výkonný ředitel AČSS</w:t>
      </w:r>
      <w:r w:rsidRPr="00872AAF">
        <w:rPr>
          <w:rFonts w:cs="Arial"/>
          <w:sz w:val="22"/>
          <w:szCs w:val="22"/>
        </w:rPr>
        <w:t xml:space="preserve">. </w:t>
      </w:r>
      <w:r w:rsidRPr="0033169E">
        <w:rPr>
          <w:rFonts w:cs="Arial"/>
          <w:i/>
          <w:iCs/>
          <w:sz w:val="22"/>
          <w:szCs w:val="22"/>
        </w:rPr>
        <w:t>„Právě dostupné nezajištěné úvěry na rekonstrukce bytů a domů a na energetick</w:t>
      </w:r>
      <w:r w:rsidR="00F20DA1">
        <w:rPr>
          <w:rFonts w:cs="Arial"/>
          <w:i/>
          <w:iCs/>
          <w:sz w:val="22"/>
          <w:szCs w:val="22"/>
        </w:rPr>
        <w:t>y</w:t>
      </w:r>
      <w:r w:rsidRPr="0033169E">
        <w:rPr>
          <w:rFonts w:cs="Arial"/>
          <w:i/>
          <w:iCs/>
          <w:sz w:val="22"/>
          <w:szCs w:val="22"/>
        </w:rPr>
        <w:t xml:space="preserve"> úspor</w:t>
      </w:r>
      <w:r w:rsidR="00846BD1">
        <w:rPr>
          <w:rFonts w:cs="Arial"/>
          <w:i/>
          <w:iCs/>
          <w:sz w:val="22"/>
          <w:szCs w:val="22"/>
        </w:rPr>
        <w:t xml:space="preserve">ná opatření </w:t>
      </w:r>
      <w:r w:rsidRPr="0033169E">
        <w:rPr>
          <w:rFonts w:cs="Arial"/>
          <w:i/>
          <w:iCs/>
          <w:sz w:val="22"/>
          <w:szCs w:val="22"/>
        </w:rPr>
        <w:t xml:space="preserve">jsou dnes jedním z hlavních důvodů, proč lidé </w:t>
      </w:r>
      <w:r w:rsidR="00CE09E5">
        <w:rPr>
          <w:rFonts w:cs="Arial"/>
          <w:i/>
          <w:iCs/>
          <w:sz w:val="22"/>
          <w:szCs w:val="22"/>
        </w:rPr>
        <w:t>služby</w:t>
      </w:r>
      <w:r w:rsidR="00CE09E5" w:rsidRPr="0033169E">
        <w:rPr>
          <w:rFonts w:cs="Arial"/>
          <w:i/>
          <w:iCs/>
          <w:sz w:val="22"/>
          <w:szCs w:val="22"/>
        </w:rPr>
        <w:t xml:space="preserve"> stavební</w:t>
      </w:r>
      <w:r w:rsidR="00CE09E5">
        <w:rPr>
          <w:rFonts w:cs="Arial"/>
          <w:i/>
          <w:iCs/>
          <w:sz w:val="22"/>
          <w:szCs w:val="22"/>
        </w:rPr>
        <w:t>ch</w:t>
      </w:r>
      <w:r w:rsidR="00CE09E5" w:rsidRPr="0033169E">
        <w:rPr>
          <w:rFonts w:cs="Arial"/>
          <w:i/>
          <w:iCs/>
          <w:sz w:val="22"/>
          <w:szCs w:val="22"/>
        </w:rPr>
        <w:t xml:space="preserve"> spoř</w:t>
      </w:r>
      <w:r w:rsidR="00CE09E5">
        <w:rPr>
          <w:rFonts w:cs="Arial"/>
          <w:i/>
          <w:iCs/>
          <w:sz w:val="22"/>
          <w:szCs w:val="22"/>
        </w:rPr>
        <w:t>itelen</w:t>
      </w:r>
      <w:r w:rsidR="00CE09E5" w:rsidRPr="0033169E">
        <w:rPr>
          <w:rFonts w:cs="Arial"/>
          <w:i/>
          <w:iCs/>
          <w:sz w:val="22"/>
          <w:szCs w:val="22"/>
        </w:rPr>
        <w:t xml:space="preserve"> aktivně využívají,“</w:t>
      </w:r>
      <w:r w:rsidR="00CE09E5" w:rsidRPr="00872AAF">
        <w:rPr>
          <w:rFonts w:cs="Arial"/>
          <w:sz w:val="22"/>
          <w:szCs w:val="22"/>
        </w:rPr>
        <w:t xml:space="preserve"> dodal.</w:t>
      </w:r>
    </w:p>
    <w:p w14:paraId="4E73924B" w14:textId="1F83FB75" w:rsidR="002001DA" w:rsidRDefault="00BA64BD" w:rsidP="002001D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2001DA" w:rsidRPr="00872AAF">
        <w:rPr>
          <w:rFonts w:cs="Arial"/>
          <w:sz w:val="22"/>
          <w:szCs w:val="22"/>
        </w:rPr>
        <w:t>Hlavním tahounem růstu byly nezajištěné úvěry, tedy půjčky bez nutnosti ručení nemovitostí</w:t>
      </w:r>
      <w:r w:rsidR="003341D9">
        <w:rPr>
          <w:rFonts w:cs="Arial"/>
          <w:sz w:val="22"/>
          <w:szCs w:val="22"/>
        </w:rPr>
        <w:t>, které jsou dostupné klientům stavebních spořitelen</w:t>
      </w:r>
      <w:r w:rsidR="002001DA" w:rsidRPr="00872AAF">
        <w:rPr>
          <w:rFonts w:cs="Arial"/>
          <w:sz w:val="22"/>
          <w:szCs w:val="22"/>
        </w:rPr>
        <w:t xml:space="preserve">. Ty v roce 2025 tvořily </w:t>
      </w:r>
      <w:r w:rsidR="007F460A">
        <w:rPr>
          <w:rFonts w:cs="Arial"/>
          <w:sz w:val="22"/>
          <w:szCs w:val="22"/>
        </w:rPr>
        <w:t>5</w:t>
      </w:r>
      <w:r w:rsidR="00AA6526">
        <w:rPr>
          <w:rFonts w:cs="Arial"/>
          <w:sz w:val="22"/>
          <w:szCs w:val="22"/>
        </w:rPr>
        <w:t>8</w:t>
      </w:r>
      <w:r w:rsidR="002001DA" w:rsidRPr="00872AAF">
        <w:rPr>
          <w:rFonts w:cs="Arial"/>
          <w:sz w:val="22"/>
          <w:szCs w:val="22"/>
        </w:rPr>
        <w:t xml:space="preserve"> % </w:t>
      </w:r>
      <w:r w:rsidR="00296575">
        <w:rPr>
          <w:rFonts w:cs="Arial"/>
          <w:sz w:val="22"/>
          <w:szCs w:val="22"/>
        </w:rPr>
        <w:t xml:space="preserve">objemu </w:t>
      </w:r>
      <w:r w:rsidR="002001DA" w:rsidRPr="00872AAF">
        <w:rPr>
          <w:rFonts w:cs="Arial"/>
          <w:sz w:val="22"/>
          <w:szCs w:val="22"/>
        </w:rPr>
        <w:t>všech poskytnutých úvěrů ze stavebního spoření. Spořitelny jich poskytly 44 132 v celkovém objemu 38,</w:t>
      </w:r>
      <w:r w:rsidR="007F19FD">
        <w:rPr>
          <w:rFonts w:cs="Arial"/>
          <w:sz w:val="22"/>
          <w:szCs w:val="22"/>
        </w:rPr>
        <w:t>8</w:t>
      </w:r>
      <w:r w:rsidR="007F19FD" w:rsidRPr="00872AAF">
        <w:rPr>
          <w:rFonts w:cs="Arial"/>
          <w:sz w:val="22"/>
          <w:szCs w:val="22"/>
        </w:rPr>
        <w:t xml:space="preserve"> </w:t>
      </w:r>
      <w:r w:rsidR="002001DA" w:rsidRPr="00872AAF">
        <w:rPr>
          <w:rFonts w:cs="Arial"/>
          <w:sz w:val="22"/>
          <w:szCs w:val="22"/>
        </w:rPr>
        <w:t>miliardy korun, zatímco o rok dříve to bylo 41 473 úvěrů za 27,4 miliardy korun. Objem nezajištěných úvěrů tak meziročně vzrostl o více než 40 %.</w:t>
      </w:r>
    </w:p>
    <w:p w14:paraId="1EE60D49" w14:textId="77777777" w:rsidR="0033169E" w:rsidRPr="00872AAF" w:rsidRDefault="0033169E" w:rsidP="002001DA">
      <w:pPr>
        <w:rPr>
          <w:rFonts w:cs="Arial"/>
          <w:sz w:val="22"/>
          <w:szCs w:val="22"/>
        </w:rPr>
      </w:pPr>
    </w:p>
    <w:p w14:paraId="6166B9AF" w14:textId="063B44B6" w:rsidR="0033169E" w:rsidRDefault="002001DA" w:rsidP="002001D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 xml:space="preserve">Klienti tyto prostředky nejčastěji využívali na rekonstrukce bytů a rodinných domů, opravy stávajícího bydlení a investice do energeticky úsporných opatření, jako je zateplení, výměna oken, </w:t>
      </w:r>
      <w:r w:rsidR="00F20DA1">
        <w:rPr>
          <w:rFonts w:cs="Arial"/>
          <w:sz w:val="22"/>
          <w:szCs w:val="22"/>
        </w:rPr>
        <w:t>výměnu zdroje vytápění</w:t>
      </w:r>
      <w:r w:rsidRPr="00872AAF">
        <w:rPr>
          <w:rFonts w:cs="Arial"/>
          <w:sz w:val="22"/>
          <w:szCs w:val="22"/>
        </w:rPr>
        <w:t xml:space="preserve"> nebo solárních systémů. Růst průměrné výše úvěru </w:t>
      </w:r>
      <w:r w:rsidR="00B67369">
        <w:rPr>
          <w:rFonts w:cs="Arial"/>
          <w:sz w:val="22"/>
          <w:szCs w:val="22"/>
        </w:rPr>
        <w:t>naznačuje</w:t>
      </w:r>
      <w:r w:rsidRPr="00872AAF">
        <w:rPr>
          <w:rFonts w:cs="Arial"/>
          <w:sz w:val="22"/>
          <w:szCs w:val="22"/>
        </w:rPr>
        <w:t xml:space="preserve">, že stále častěji nejde jen o drobné opravy, ale o rozsáhlejší projekty. Zatímco v roce 2024 činila průměrná výše </w:t>
      </w:r>
      <w:r w:rsidR="008D3024">
        <w:rPr>
          <w:rFonts w:cs="Arial"/>
          <w:sz w:val="22"/>
          <w:szCs w:val="22"/>
        </w:rPr>
        <w:t xml:space="preserve">nezajištěného </w:t>
      </w:r>
      <w:r w:rsidRPr="00872AAF">
        <w:rPr>
          <w:rFonts w:cs="Arial"/>
          <w:sz w:val="22"/>
          <w:szCs w:val="22"/>
        </w:rPr>
        <w:t>úvěru</w:t>
      </w:r>
      <w:r w:rsidR="008D3024">
        <w:rPr>
          <w:rFonts w:cs="Arial"/>
          <w:sz w:val="22"/>
          <w:szCs w:val="22"/>
        </w:rPr>
        <w:t xml:space="preserve"> zhruba 660 tisíc korun, loni to bylo už téměř 880 tisíc. </w:t>
      </w:r>
      <w:r w:rsidR="00846BD1">
        <w:rPr>
          <w:rFonts w:cs="Arial"/>
          <w:sz w:val="22"/>
          <w:szCs w:val="22"/>
        </w:rPr>
        <w:t xml:space="preserve">Zhruba o čtvrt milionu se zvýšila i </w:t>
      </w:r>
      <w:r w:rsidR="008D3024">
        <w:rPr>
          <w:rFonts w:cs="Arial"/>
          <w:sz w:val="22"/>
          <w:szCs w:val="22"/>
        </w:rPr>
        <w:t>průměrná částka u všech poskytnutých úvěrů bez ohledu na zajištění, a to z</w:t>
      </w:r>
      <w:r w:rsidRPr="00872AAF">
        <w:rPr>
          <w:rFonts w:cs="Arial"/>
          <w:sz w:val="22"/>
          <w:szCs w:val="22"/>
        </w:rPr>
        <w:t xml:space="preserve"> 1,07 milionu korun</w:t>
      </w:r>
      <w:r w:rsidR="008D3024">
        <w:rPr>
          <w:rFonts w:cs="Arial"/>
          <w:sz w:val="22"/>
          <w:szCs w:val="22"/>
        </w:rPr>
        <w:t xml:space="preserve"> v roce 2024 </w:t>
      </w:r>
      <w:r w:rsidRPr="00872AAF">
        <w:rPr>
          <w:rFonts w:cs="Arial"/>
          <w:sz w:val="22"/>
          <w:szCs w:val="22"/>
        </w:rPr>
        <w:t>na 1,31 milionu korun</w:t>
      </w:r>
      <w:r w:rsidR="008D3024">
        <w:rPr>
          <w:rFonts w:cs="Arial"/>
          <w:sz w:val="22"/>
          <w:szCs w:val="22"/>
        </w:rPr>
        <w:t xml:space="preserve"> v roce 2025</w:t>
      </w:r>
      <w:r w:rsidRPr="00872AAF">
        <w:rPr>
          <w:rFonts w:cs="Arial"/>
          <w:sz w:val="22"/>
          <w:szCs w:val="22"/>
        </w:rPr>
        <w:t>.</w:t>
      </w:r>
    </w:p>
    <w:p w14:paraId="64039053" w14:textId="77777777" w:rsidR="008D3024" w:rsidRDefault="008D3024" w:rsidP="002001DA">
      <w:pPr>
        <w:rPr>
          <w:rFonts w:cs="Arial"/>
          <w:sz w:val="22"/>
          <w:szCs w:val="22"/>
        </w:rPr>
      </w:pPr>
    </w:p>
    <w:p w14:paraId="463131B3" w14:textId="414B2BFC" w:rsidR="008D3024" w:rsidRPr="008D3024" w:rsidRDefault="008D3024" w:rsidP="008D3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iCs/>
          <w:sz w:val="22"/>
          <w:szCs w:val="22"/>
        </w:rPr>
      </w:pPr>
      <w:r w:rsidRPr="00643D1A">
        <w:rPr>
          <w:rFonts w:cs="Arial"/>
          <w:i/>
          <w:iCs/>
          <w:sz w:val="22"/>
          <w:szCs w:val="22"/>
        </w:rPr>
        <w:t xml:space="preserve">„Rekonstrukce patří k nejefektivnějším investicím do bydlení. Umožní lidem žít zdravěji a komfortněji, sníží výdaje za energie a zároveň zvýší hodnotu jejich nemovitosti. Mnoho domácností však brzdí nedostatek úspor, a proto renovují postupně. Přitom při správně navržené </w:t>
      </w:r>
      <w:r w:rsidR="00B67369">
        <w:rPr>
          <w:rFonts w:cs="Arial"/>
          <w:i/>
          <w:iCs/>
          <w:sz w:val="22"/>
          <w:szCs w:val="22"/>
        </w:rPr>
        <w:t xml:space="preserve">energetické </w:t>
      </w:r>
      <w:r w:rsidRPr="00643D1A">
        <w:rPr>
          <w:rFonts w:cs="Arial"/>
          <w:i/>
          <w:iCs/>
          <w:sz w:val="22"/>
          <w:szCs w:val="22"/>
        </w:rPr>
        <w:t xml:space="preserve">rekonstrukci bývají </w:t>
      </w:r>
      <w:r w:rsidR="00B67369">
        <w:rPr>
          <w:rFonts w:cs="Arial"/>
          <w:i/>
          <w:iCs/>
          <w:sz w:val="22"/>
          <w:szCs w:val="22"/>
        </w:rPr>
        <w:t>finanční</w:t>
      </w:r>
      <w:r w:rsidRPr="00643D1A">
        <w:rPr>
          <w:rFonts w:cs="Arial"/>
          <w:i/>
          <w:iCs/>
          <w:sz w:val="22"/>
          <w:szCs w:val="22"/>
        </w:rPr>
        <w:t xml:space="preserve"> úspory často vyšší než splátka úvěru, takže se </w:t>
      </w:r>
      <w:r w:rsidR="00B67369">
        <w:rPr>
          <w:rFonts w:cs="Arial"/>
          <w:i/>
          <w:iCs/>
          <w:sz w:val="22"/>
          <w:szCs w:val="22"/>
        </w:rPr>
        <w:t>investi</w:t>
      </w:r>
      <w:r w:rsidRPr="00643D1A">
        <w:rPr>
          <w:rFonts w:cs="Arial"/>
          <w:i/>
          <w:iCs/>
          <w:sz w:val="22"/>
          <w:szCs w:val="22"/>
        </w:rPr>
        <w:t>ce vyplatí okamžitě</w:t>
      </w:r>
      <w:r w:rsidRPr="0033169E">
        <w:rPr>
          <w:rFonts w:cs="Arial"/>
          <w:i/>
          <w:iCs/>
          <w:sz w:val="22"/>
          <w:szCs w:val="22"/>
        </w:rPr>
        <w:t>,“</w:t>
      </w:r>
      <w:r w:rsidRPr="00872AAF">
        <w:rPr>
          <w:rFonts w:cs="Arial"/>
          <w:sz w:val="22"/>
          <w:szCs w:val="22"/>
        </w:rPr>
        <w:t xml:space="preserve"> </w:t>
      </w:r>
      <w:r w:rsidRPr="00E426A3">
        <w:rPr>
          <w:rFonts w:cs="Arial"/>
          <w:sz w:val="22"/>
          <w:szCs w:val="22"/>
        </w:rPr>
        <w:t>doplnil</w:t>
      </w:r>
      <w:r w:rsidRPr="00E426A3">
        <w:rPr>
          <w:rFonts w:cs="Arial"/>
          <w:b/>
          <w:bCs/>
          <w:sz w:val="22"/>
          <w:szCs w:val="22"/>
        </w:rPr>
        <w:t xml:space="preserve"> Libor Vošický, předseda AČSS a </w:t>
      </w:r>
      <w:r w:rsidR="00F06A66">
        <w:rPr>
          <w:rFonts w:cs="Arial"/>
          <w:b/>
          <w:bCs/>
          <w:sz w:val="22"/>
          <w:szCs w:val="22"/>
        </w:rPr>
        <w:t>předseda představenstva</w:t>
      </w:r>
      <w:r w:rsidRPr="00E426A3">
        <w:rPr>
          <w:rFonts w:cs="Arial"/>
          <w:b/>
          <w:bCs/>
          <w:sz w:val="22"/>
          <w:szCs w:val="22"/>
        </w:rPr>
        <w:t xml:space="preserve"> Stavební spořitelny České spořitelny. </w:t>
      </w:r>
    </w:p>
    <w:p w14:paraId="684C8A80" w14:textId="77777777" w:rsidR="008D3024" w:rsidRDefault="008D3024" w:rsidP="008D3024">
      <w:pPr>
        <w:rPr>
          <w:rFonts w:cs="Arial"/>
          <w:b/>
          <w:bCs/>
          <w:sz w:val="22"/>
          <w:szCs w:val="22"/>
        </w:rPr>
      </w:pPr>
    </w:p>
    <w:p w14:paraId="77BD7290" w14:textId="09F87B8B" w:rsidR="002001DA" w:rsidRPr="00872AAF" w:rsidRDefault="002001DA" w:rsidP="002001DA">
      <w:pPr>
        <w:rPr>
          <w:rFonts w:cs="Arial"/>
          <w:b/>
          <w:bCs/>
          <w:sz w:val="22"/>
          <w:szCs w:val="22"/>
        </w:rPr>
      </w:pPr>
      <w:r w:rsidRPr="00872AAF">
        <w:rPr>
          <w:rFonts w:cs="Arial"/>
          <w:b/>
          <w:bCs/>
          <w:sz w:val="22"/>
          <w:szCs w:val="22"/>
        </w:rPr>
        <w:t>Méně nových smluv, ale stabilní zájem</w:t>
      </w:r>
    </w:p>
    <w:p w14:paraId="39E0E471" w14:textId="54DA6E7A" w:rsidR="002001DA" w:rsidRDefault="002001DA" w:rsidP="002001D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 xml:space="preserve">Na straně spoření došlo v roce 2025 k mírné </w:t>
      </w:r>
      <w:r w:rsidR="00AE70E4">
        <w:rPr>
          <w:rFonts w:cs="Arial"/>
          <w:sz w:val="22"/>
          <w:szCs w:val="22"/>
        </w:rPr>
        <w:t>korekci</w:t>
      </w:r>
      <w:r w:rsidRPr="00872AAF">
        <w:rPr>
          <w:rFonts w:cs="Arial"/>
          <w:sz w:val="22"/>
          <w:szCs w:val="22"/>
        </w:rPr>
        <w:t>. Počet nových smluv o stavebním spoření se meziročně snížil o 3,4 % na 437 067. Spolu s tím klesla i celková cílová částka, tedy suma, na kterou klienti plánují spořit nebo čerpat úvěr. Ta dosáhla 292,6 miliardy korun, což je o 5,7 % méně než v roce 2024.</w:t>
      </w:r>
    </w:p>
    <w:p w14:paraId="4B647D85" w14:textId="77777777" w:rsidR="00E72E20" w:rsidRPr="00872AAF" w:rsidRDefault="00E72E20" w:rsidP="002001DA">
      <w:pPr>
        <w:rPr>
          <w:rFonts w:cs="Arial"/>
          <w:sz w:val="22"/>
          <w:szCs w:val="22"/>
        </w:rPr>
      </w:pPr>
    </w:p>
    <w:p w14:paraId="03A88CB6" w14:textId="4505147D" w:rsidR="002001DA" w:rsidRPr="00E72E20" w:rsidRDefault="002001DA" w:rsidP="00E7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2"/>
          <w:szCs w:val="22"/>
        </w:rPr>
      </w:pPr>
      <w:r w:rsidRPr="0033169E">
        <w:rPr>
          <w:rFonts w:cs="Arial"/>
          <w:i/>
          <w:iCs/>
          <w:sz w:val="22"/>
          <w:szCs w:val="22"/>
        </w:rPr>
        <w:t xml:space="preserve">„V době dražšího bydlení stavební spoření </w:t>
      </w:r>
      <w:r w:rsidR="006B3070">
        <w:rPr>
          <w:rFonts w:cs="Arial"/>
          <w:i/>
          <w:iCs/>
          <w:sz w:val="22"/>
          <w:szCs w:val="22"/>
        </w:rPr>
        <w:t xml:space="preserve">stále </w:t>
      </w:r>
      <w:r w:rsidRPr="0033169E">
        <w:rPr>
          <w:rFonts w:cs="Arial"/>
          <w:i/>
          <w:iCs/>
          <w:sz w:val="22"/>
          <w:szCs w:val="22"/>
        </w:rPr>
        <w:t>potvrzuje svou roli výhodného, bezpečného a předvídatelného zdroje financování,“</w:t>
      </w:r>
      <w:r w:rsidRPr="00872A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připomněl</w:t>
      </w:r>
      <w:r w:rsidR="00E72E20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</w:t>
      </w:r>
      <w:r w:rsidR="00E72E20" w:rsidRPr="00E72E20">
        <w:rPr>
          <w:rFonts w:cs="Arial"/>
          <w:b/>
          <w:bCs/>
          <w:sz w:val="22"/>
          <w:szCs w:val="22"/>
        </w:rPr>
        <w:t>Monika Truchliková, místopředsedkyně AČSS a generální ředitelka Modré pyramidy stavební spořitelny</w:t>
      </w:r>
      <w:r w:rsidR="00E72E20">
        <w:rPr>
          <w:rFonts w:cs="Arial"/>
          <w:b/>
          <w:bCs/>
          <w:sz w:val="22"/>
          <w:szCs w:val="22"/>
        </w:rPr>
        <w:t xml:space="preserve">.  </w:t>
      </w:r>
      <w:r w:rsidR="00E72E20" w:rsidRPr="00E72E20">
        <w:rPr>
          <w:rFonts w:cs="Arial"/>
          <w:b/>
          <w:bCs/>
          <w:i/>
          <w:iCs/>
          <w:sz w:val="22"/>
          <w:szCs w:val="22"/>
        </w:rPr>
        <w:t>„</w:t>
      </w:r>
      <w:r w:rsidR="00E72E20" w:rsidRPr="00E72E20">
        <w:rPr>
          <w:rFonts w:cs="Arial"/>
          <w:i/>
          <w:iCs/>
          <w:sz w:val="22"/>
          <w:szCs w:val="22"/>
        </w:rPr>
        <w:t>AČSS</w:t>
      </w:r>
      <w:r w:rsidRPr="00E72E20">
        <w:rPr>
          <w:rFonts w:cs="Arial"/>
          <w:i/>
          <w:iCs/>
          <w:sz w:val="22"/>
          <w:szCs w:val="22"/>
        </w:rPr>
        <w:t xml:space="preserve"> v roce 2026 očekává opětovný růst </w:t>
      </w:r>
      <w:r w:rsidRPr="00E72E20">
        <w:rPr>
          <w:rFonts w:cs="Arial"/>
          <w:i/>
          <w:iCs/>
          <w:sz w:val="22"/>
          <w:szCs w:val="22"/>
        </w:rPr>
        <w:lastRenderedPageBreak/>
        <w:t>zájmu, mimo jiné díky vyššímu zhodnocení, které nyní stavební spoření nabízí ve srovnání se spořicími účty nebo termínovanými vklady</w:t>
      </w:r>
      <w:r w:rsidR="00E72E20">
        <w:rPr>
          <w:rFonts w:cs="Arial"/>
          <w:i/>
          <w:iCs/>
          <w:sz w:val="22"/>
          <w:szCs w:val="22"/>
        </w:rPr>
        <w:t>,</w:t>
      </w:r>
      <w:r w:rsidR="00E72E20" w:rsidRPr="00E72E20">
        <w:rPr>
          <w:rFonts w:cs="Arial"/>
          <w:i/>
          <w:iCs/>
          <w:sz w:val="22"/>
          <w:szCs w:val="22"/>
        </w:rPr>
        <w:t>“</w:t>
      </w:r>
      <w:r w:rsidR="00E72E20">
        <w:rPr>
          <w:rFonts w:cs="Arial"/>
          <w:i/>
          <w:iCs/>
          <w:sz w:val="22"/>
          <w:szCs w:val="22"/>
        </w:rPr>
        <w:t xml:space="preserve"> </w:t>
      </w:r>
      <w:r w:rsidR="00E72E20">
        <w:rPr>
          <w:rFonts w:cs="Arial"/>
          <w:sz w:val="22"/>
          <w:szCs w:val="22"/>
        </w:rPr>
        <w:t xml:space="preserve">dodává. </w:t>
      </w:r>
    </w:p>
    <w:p w14:paraId="1E45A8D5" w14:textId="77777777" w:rsidR="00080EE5" w:rsidRDefault="00080EE5" w:rsidP="002001DA">
      <w:pPr>
        <w:rPr>
          <w:rFonts w:cs="Arial"/>
          <w:b/>
          <w:bCs/>
          <w:sz w:val="22"/>
          <w:szCs w:val="22"/>
        </w:rPr>
      </w:pPr>
    </w:p>
    <w:p w14:paraId="27BEB782" w14:textId="1B8D7EC9" w:rsidR="002001DA" w:rsidRPr="00872AAF" w:rsidRDefault="002001DA" w:rsidP="002001DA">
      <w:pPr>
        <w:rPr>
          <w:rFonts w:cs="Arial"/>
          <w:b/>
          <w:bCs/>
          <w:sz w:val="22"/>
          <w:szCs w:val="22"/>
        </w:rPr>
      </w:pPr>
      <w:r w:rsidRPr="00872AAF">
        <w:rPr>
          <w:rFonts w:cs="Arial"/>
          <w:b/>
          <w:bCs/>
          <w:sz w:val="22"/>
          <w:szCs w:val="22"/>
        </w:rPr>
        <w:t>Dotační poradenství jako nový pilíř růstu</w:t>
      </w:r>
    </w:p>
    <w:p w14:paraId="4C00AC5F" w14:textId="1C1BEC62" w:rsidR="00003C9F" w:rsidRDefault="002001DA" w:rsidP="002001D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>Významnou novinkou posledních dvou let je dotační poradenství, které stavební spořitelny poskytují ve spolupráci se Státním fondem životního prostředí</w:t>
      </w:r>
      <w:r w:rsidR="001B17D7">
        <w:rPr>
          <w:rFonts w:cs="Arial"/>
          <w:sz w:val="22"/>
          <w:szCs w:val="22"/>
        </w:rPr>
        <w:t>, a to komukoliv a zcela bezplatně.</w:t>
      </w:r>
      <w:r w:rsidRPr="00872AAF">
        <w:rPr>
          <w:rFonts w:cs="Arial"/>
          <w:sz w:val="22"/>
          <w:szCs w:val="22"/>
        </w:rPr>
        <w:t xml:space="preserve"> Jen v roce 2025 tuto službu využilo </w:t>
      </w:r>
      <w:r w:rsidR="002A5763">
        <w:rPr>
          <w:rFonts w:cs="Arial"/>
          <w:sz w:val="22"/>
          <w:szCs w:val="22"/>
        </w:rPr>
        <w:t xml:space="preserve">více než </w:t>
      </w:r>
      <w:r w:rsidR="007F19FD" w:rsidRPr="00872AAF">
        <w:rPr>
          <w:rFonts w:cs="Arial"/>
          <w:sz w:val="22"/>
          <w:szCs w:val="22"/>
        </w:rPr>
        <w:t>2</w:t>
      </w:r>
      <w:r w:rsidR="007F19FD">
        <w:rPr>
          <w:rFonts w:cs="Arial"/>
          <w:sz w:val="22"/>
          <w:szCs w:val="22"/>
        </w:rPr>
        <w:t>3</w:t>
      </w:r>
      <w:r w:rsidR="007F19FD" w:rsidRPr="00872AAF">
        <w:rPr>
          <w:rFonts w:cs="Arial"/>
          <w:sz w:val="22"/>
          <w:szCs w:val="22"/>
        </w:rPr>
        <w:t xml:space="preserve"> </w:t>
      </w:r>
      <w:r w:rsidRPr="00872AAF">
        <w:rPr>
          <w:rFonts w:cs="Arial"/>
          <w:sz w:val="22"/>
          <w:szCs w:val="22"/>
        </w:rPr>
        <w:t xml:space="preserve">tisíc žadatelů, zatímco v roce 2024 to bylo </w:t>
      </w:r>
      <w:r w:rsidR="002A5763">
        <w:rPr>
          <w:rFonts w:cs="Arial"/>
          <w:sz w:val="22"/>
          <w:szCs w:val="22"/>
        </w:rPr>
        <w:t xml:space="preserve">přes </w:t>
      </w:r>
      <w:r w:rsidRPr="00872AAF">
        <w:rPr>
          <w:rFonts w:cs="Arial"/>
          <w:sz w:val="22"/>
          <w:szCs w:val="22"/>
        </w:rPr>
        <w:t>1</w:t>
      </w:r>
      <w:r w:rsidR="002A5763">
        <w:rPr>
          <w:rFonts w:cs="Arial"/>
          <w:sz w:val="22"/>
          <w:szCs w:val="22"/>
        </w:rPr>
        <w:t>8</w:t>
      </w:r>
      <w:r w:rsidRPr="00872AAF">
        <w:rPr>
          <w:rFonts w:cs="Arial"/>
          <w:sz w:val="22"/>
          <w:szCs w:val="22"/>
        </w:rPr>
        <w:t xml:space="preserve"> tisíc. Od zahájení služby v březnu 2024 tak stavební spořitelny poskytly poradenství </w:t>
      </w:r>
      <w:r w:rsidR="007F19FD" w:rsidRPr="00872AAF">
        <w:rPr>
          <w:rFonts w:cs="Arial"/>
          <w:sz w:val="22"/>
          <w:szCs w:val="22"/>
        </w:rPr>
        <w:t>4</w:t>
      </w:r>
      <w:r w:rsidR="002A5763">
        <w:rPr>
          <w:rFonts w:cs="Arial"/>
          <w:sz w:val="22"/>
          <w:szCs w:val="22"/>
        </w:rPr>
        <w:t>1 185</w:t>
      </w:r>
      <w:r w:rsidR="007F19FD" w:rsidRPr="00872AAF">
        <w:rPr>
          <w:rFonts w:cs="Arial"/>
          <w:sz w:val="22"/>
          <w:szCs w:val="22"/>
        </w:rPr>
        <w:t xml:space="preserve"> </w:t>
      </w:r>
      <w:r w:rsidR="002A5763">
        <w:rPr>
          <w:rFonts w:cs="Arial"/>
          <w:sz w:val="22"/>
          <w:szCs w:val="22"/>
        </w:rPr>
        <w:t>žadatelů na téměř 1400 poradenských místech po celé republice.</w:t>
      </w:r>
    </w:p>
    <w:p w14:paraId="52C59037" w14:textId="77777777" w:rsidR="00003C9F" w:rsidRDefault="00003C9F" w:rsidP="00003C9F">
      <w:pPr>
        <w:rPr>
          <w:rFonts w:cs="Arial"/>
          <w:sz w:val="22"/>
          <w:szCs w:val="22"/>
        </w:rPr>
      </w:pPr>
    </w:p>
    <w:p w14:paraId="003A7EE7" w14:textId="77777777" w:rsidR="00003C9F" w:rsidRDefault="00003C9F" w:rsidP="00003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2"/>
          <w:szCs w:val="22"/>
        </w:rPr>
      </w:pPr>
      <w:r w:rsidRPr="0033169E">
        <w:rPr>
          <w:rFonts w:cs="Arial"/>
          <w:i/>
          <w:iCs/>
          <w:sz w:val="22"/>
          <w:szCs w:val="22"/>
        </w:rPr>
        <w:t>„</w:t>
      </w:r>
      <w:r w:rsidRPr="00BF54BB">
        <w:rPr>
          <w:rFonts w:cs="Arial"/>
          <w:i/>
          <w:iCs/>
          <w:sz w:val="22"/>
          <w:szCs w:val="22"/>
        </w:rPr>
        <w:t xml:space="preserve">Bezplatné dotační poradenství, které stavební spořitelny poskytují ve spolupráci se Státním fondem životního prostředí, se ukazuje jako velmi žádaná služba. Pomáhá klientům lépe se orientovat v možnostech financování renovací a čerpání dotací,“ </w:t>
      </w:r>
      <w:r>
        <w:rPr>
          <w:rFonts w:cs="Arial"/>
          <w:sz w:val="22"/>
          <w:szCs w:val="22"/>
        </w:rPr>
        <w:t>doplňuje</w:t>
      </w:r>
      <w:r w:rsidRPr="00872AA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Ondřej Hák, člen prezidia AČSS a předseda představenstva Raiffeisen stavební spořitelny.</w:t>
      </w:r>
    </w:p>
    <w:p w14:paraId="025F05F6" w14:textId="77777777" w:rsidR="00846BD1" w:rsidRPr="00872AAF" w:rsidRDefault="00846BD1" w:rsidP="002001DA">
      <w:pPr>
        <w:rPr>
          <w:rFonts w:cs="Arial"/>
          <w:sz w:val="22"/>
          <w:szCs w:val="22"/>
        </w:rPr>
      </w:pPr>
    </w:p>
    <w:p w14:paraId="4AE94901" w14:textId="1EE54B44" w:rsidR="002001DA" w:rsidRPr="002A5763" w:rsidRDefault="002001DA" w:rsidP="002001D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 xml:space="preserve">Stavební spořitelny od </w:t>
      </w:r>
      <w:r w:rsidR="00CF03E7">
        <w:rPr>
          <w:rFonts w:cs="Arial"/>
          <w:sz w:val="22"/>
          <w:szCs w:val="22"/>
        </w:rPr>
        <w:t xml:space="preserve">startu dotačního poradenství </w:t>
      </w:r>
      <w:r w:rsidRPr="00872AAF">
        <w:rPr>
          <w:rFonts w:cs="Arial"/>
          <w:sz w:val="22"/>
          <w:szCs w:val="22"/>
        </w:rPr>
        <w:t>zafinancovaly</w:t>
      </w:r>
      <w:r w:rsidR="00CF03E7">
        <w:rPr>
          <w:rFonts w:cs="Arial"/>
          <w:sz w:val="22"/>
          <w:szCs w:val="22"/>
        </w:rPr>
        <w:t xml:space="preserve"> v programu Oprav dům po babičce celkem</w:t>
      </w:r>
      <w:r w:rsidRPr="00872AAF">
        <w:rPr>
          <w:rFonts w:cs="Arial"/>
          <w:sz w:val="22"/>
          <w:szCs w:val="22"/>
        </w:rPr>
        <w:t xml:space="preserve"> 5 384 projektů, přičemž objem poskytnutých úvěrů dosáhl 8,57 miliardy korun. Zatímco v roce 2024 šlo o necelou tisícovku projektů, loni jich bylo již více než 4 400 a objem úvěrů meziročně vzrostl více než pětinásobně</w:t>
      </w:r>
      <w:r w:rsidR="00846BD1">
        <w:rPr>
          <w:rFonts w:cs="Arial"/>
          <w:sz w:val="22"/>
          <w:szCs w:val="22"/>
        </w:rPr>
        <w:t>,</w:t>
      </w:r>
      <w:r w:rsidRPr="00872AAF">
        <w:rPr>
          <w:rFonts w:cs="Arial"/>
          <w:sz w:val="22"/>
          <w:szCs w:val="22"/>
        </w:rPr>
        <w:t xml:space="preserve"> z 1,42 miliardy korun v roce 2024 na loňských 7,15 miliardy korun. Průměrná výše úvěru </w:t>
      </w:r>
      <w:r w:rsidR="002A5763">
        <w:rPr>
          <w:rFonts w:cs="Arial"/>
          <w:sz w:val="22"/>
          <w:szCs w:val="22"/>
        </w:rPr>
        <w:t xml:space="preserve">loni dosahovala téměř </w:t>
      </w:r>
      <w:r w:rsidRPr="00872AAF">
        <w:rPr>
          <w:rFonts w:cs="Arial"/>
          <w:sz w:val="22"/>
          <w:szCs w:val="22"/>
        </w:rPr>
        <w:t xml:space="preserve">1,7 milionu korun a </w:t>
      </w:r>
      <w:r w:rsidRPr="002A5763">
        <w:rPr>
          <w:rFonts w:cs="Arial"/>
          <w:sz w:val="22"/>
          <w:szCs w:val="22"/>
        </w:rPr>
        <w:t>úroková sazba nepřesáhla 2,77 %.</w:t>
      </w:r>
    </w:p>
    <w:p w14:paraId="622C6EBD" w14:textId="77777777" w:rsidR="0033169E" w:rsidRPr="008D3024" w:rsidRDefault="0033169E" w:rsidP="002001DA">
      <w:pPr>
        <w:rPr>
          <w:rFonts w:cs="Arial"/>
          <w:i/>
          <w:iCs/>
          <w:sz w:val="22"/>
          <w:szCs w:val="22"/>
        </w:rPr>
      </w:pPr>
    </w:p>
    <w:p w14:paraId="45BD08F6" w14:textId="77777777" w:rsidR="002A5763" w:rsidRDefault="002B678A" w:rsidP="002B678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>Největší zájem o dotační poradenství byl zaznamenán v Jihočeském kraji, v Praze a ve Středočeském kraji.</w:t>
      </w:r>
      <w:r w:rsidR="00680DFD">
        <w:rPr>
          <w:rFonts w:cs="Arial"/>
          <w:sz w:val="22"/>
          <w:szCs w:val="22"/>
        </w:rPr>
        <w:t xml:space="preserve"> </w:t>
      </w:r>
      <w:r w:rsidR="0065438B">
        <w:rPr>
          <w:rFonts w:cs="Arial"/>
          <w:sz w:val="22"/>
          <w:szCs w:val="22"/>
        </w:rPr>
        <w:t>Nejvíce</w:t>
      </w:r>
      <w:r w:rsidR="008B501E">
        <w:rPr>
          <w:rFonts w:cs="Arial"/>
          <w:sz w:val="22"/>
          <w:szCs w:val="22"/>
        </w:rPr>
        <w:t xml:space="preserve"> </w:t>
      </w:r>
      <w:r w:rsidR="0065438B">
        <w:rPr>
          <w:rFonts w:cs="Arial"/>
          <w:sz w:val="22"/>
          <w:szCs w:val="22"/>
        </w:rPr>
        <w:t xml:space="preserve">úvěrů k dotaci Oprav dům po babičce </w:t>
      </w:r>
      <w:r w:rsidR="00972BC3">
        <w:rPr>
          <w:rFonts w:cs="Arial"/>
          <w:sz w:val="22"/>
          <w:szCs w:val="22"/>
        </w:rPr>
        <w:t xml:space="preserve">poskytly stavební spořitelny v Moravskoslezském kraji, </w:t>
      </w:r>
      <w:r w:rsidR="008B501E">
        <w:rPr>
          <w:rFonts w:cs="Arial"/>
          <w:sz w:val="22"/>
          <w:szCs w:val="22"/>
        </w:rPr>
        <w:t xml:space="preserve">ze </w:t>
      </w:r>
      <w:r w:rsidR="00972BC3">
        <w:rPr>
          <w:rFonts w:cs="Arial"/>
          <w:sz w:val="22"/>
          <w:szCs w:val="22"/>
        </w:rPr>
        <w:t>všech okresů</w:t>
      </w:r>
      <w:r w:rsidR="008B501E">
        <w:rPr>
          <w:rFonts w:cs="Arial"/>
          <w:sz w:val="22"/>
          <w:szCs w:val="22"/>
        </w:rPr>
        <w:t xml:space="preserve"> </w:t>
      </w:r>
      <w:r w:rsidR="002A5763">
        <w:rPr>
          <w:rFonts w:cs="Arial"/>
          <w:sz w:val="22"/>
          <w:szCs w:val="22"/>
        </w:rPr>
        <w:t xml:space="preserve">tohoto regionu </w:t>
      </w:r>
      <w:r w:rsidR="00322CDB">
        <w:rPr>
          <w:rFonts w:cs="Arial"/>
          <w:sz w:val="22"/>
          <w:szCs w:val="22"/>
        </w:rPr>
        <w:t>byl na špici</w:t>
      </w:r>
      <w:r w:rsidR="00972BC3">
        <w:rPr>
          <w:rFonts w:cs="Arial"/>
          <w:sz w:val="22"/>
          <w:szCs w:val="22"/>
        </w:rPr>
        <w:t xml:space="preserve"> Frýd</w:t>
      </w:r>
      <w:r w:rsidR="00322CDB">
        <w:rPr>
          <w:rFonts w:cs="Arial"/>
          <w:sz w:val="22"/>
          <w:szCs w:val="22"/>
        </w:rPr>
        <w:t>e</w:t>
      </w:r>
      <w:r w:rsidR="00972BC3">
        <w:rPr>
          <w:rFonts w:cs="Arial"/>
          <w:sz w:val="22"/>
          <w:szCs w:val="22"/>
        </w:rPr>
        <w:t>k-Míst</w:t>
      </w:r>
      <w:r w:rsidR="00322CDB">
        <w:rPr>
          <w:rFonts w:cs="Arial"/>
          <w:sz w:val="22"/>
          <w:szCs w:val="22"/>
        </w:rPr>
        <w:t>e</w:t>
      </w:r>
      <w:r w:rsidR="00972BC3">
        <w:rPr>
          <w:rFonts w:cs="Arial"/>
          <w:sz w:val="22"/>
          <w:szCs w:val="22"/>
        </w:rPr>
        <w:t>k.</w:t>
      </w:r>
      <w:r w:rsidR="008B501E">
        <w:rPr>
          <w:rFonts w:cs="Arial"/>
          <w:sz w:val="22"/>
          <w:szCs w:val="22"/>
        </w:rPr>
        <w:t xml:space="preserve"> </w:t>
      </w:r>
      <w:r w:rsidR="002A5763">
        <w:rPr>
          <w:rFonts w:cs="Arial"/>
          <w:sz w:val="22"/>
          <w:szCs w:val="22"/>
        </w:rPr>
        <w:t xml:space="preserve">Na druhém místě byl </w:t>
      </w:r>
      <w:r w:rsidR="008B501E">
        <w:rPr>
          <w:rFonts w:cs="Arial"/>
          <w:sz w:val="22"/>
          <w:szCs w:val="22"/>
        </w:rPr>
        <w:t>Zlínský kr</w:t>
      </w:r>
      <w:r w:rsidR="00322CDB">
        <w:rPr>
          <w:rFonts w:cs="Arial"/>
          <w:sz w:val="22"/>
          <w:szCs w:val="22"/>
        </w:rPr>
        <w:t>aj</w:t>
      </w:r>
      <w:r w:rsidR="008B501E">
        <w:rPr>
          <w:rFonts w:cs="Arial"/>
          <w:sz w:val="22"/>
          <w:szCs w:val="22"/>
        </w:rPr>
        <w:t xml:space="preserve">, naopak nejméně </w:t>
      </w:r>
      <w:r w:rsidR="00322CDB">
        <w:rPr>
          <w:rFonts w:cs="Arial"/>
          <w:sz w:val="22"/>
          <w:szCs w:val="22"/>
        </w:rPr>
        <w:t xml:space="preserve">úvěrů bylo poskytnuto v Praze. </w:t>
      </w:r>
    </w:p>
    <w:p w14:paraId="58DA6CC4" w14:textId="27471014" w:rsidR="002B678A" w:rsidRDefault="00322CDB" w:rsidP="002B678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jde o úvěry ze stavebního spoření</w:t>
      </w:r>
      <w:r w:rsidR="0029153A">
        <w:rPr>
          <w:rFonts w:cs="Arial"/>
          <w:sz w:val="22"/>
          <w:szCs w:val="22"/>
        </w:rPr>
        <w:t xml:space="preserve">, </w:t>
      </w:r>
      <w:r w:rsidR="002A5763">
        <w:rPr>
          <w:rFonts w:cs="Arial"/>
          <w:sz w:val="22"/>
          <w:szCs w:val="22"/>
        </w:rPr>
        <w:t xml:space="preserve">ty </w:t>
      </w:r>
      <w:r w:rsidR="0029153A">
        <w:rPr>
          <w:rFonts w:cs="Arial"/>
          <w:sz w:val="22"/>
          <w:szCs w:val="22"/>
        </w:rPr>
        <w:t>n</w:t>
      </w:r>
      <w:r w:rsidR="00F52C14">
        <w:rPr>
          <w:rFonts w:cs="Arial"/>
          <w:sz w:val="22"/>
          <w:szCs w:val="22"/>
        </w:rPr>
        <w:t>ejvíce využíva</w:t>
      </w:r>
      <w:r w:rsidR="0029153A">
        <w:rPr>
          <w:rFonts w:cs="Arial"/>
          <w:sz w:val="22"/>
          <w:szCs w:val="22"/>
        </w:rPr>
        <w:t>li</w:t>
      </w:r>
      <w:r w:rsidR="00F52C14">
        <w:rPr>
          <w:rFonts w:cs="Arial"/>
          <w:sz w:val="22"/>
          <w:szCs w:val="22"/>
        </w:rPr>
        <w:t xml:space="preserve"> </w:t>
      </w:r>
      <w:r w:rsidR="00FF5C3F">
        <w:rPr>
          <w:rFonts w:cs="Arial"/>
          <w:sz w:val="22"/>
          <w:szCs w:val="22"/>
        </w:rPr>
        <w:t>obyvatelé Ústeckého kraje</w:t>
      </w:r>
      <w:r w:rsidR="00C33906">
        <w:rPr>
          <w:rFonts w:cs="Arial"/>
          <w:sz w:val="22"/>
          <w:szCs w:val="22"/>
        </w:rPr>
        <w:t xml:space="preserve">, </w:t>
      </w:r>
      <w:r w:rsidR="00A34EAA">
        <w:rPr>
          <w:rFonts w:cs="Arial"/>
          <w:sz w:val="22"/>
          <w:szCs w:val="22"/>
        </w:rPr>
        <w:t>mezi jeho okresy ved</w:t>
      </w:r>
      <w:r w:rsidR="0029153A">
        <w:rPr>
          <w:rFonts w:cs="Arial"/>
          <w:sz w:val="22"/>
          <w:szCs w:val="22"/>
        </w:rPr>
        <w:t>l</w:t>
      </w:r>
      <w:r w:rsidR="00A34EAA">
        <w:rPr>
          <w:rFonts w:cs="Arial"/>
          <w:sz w:val="22"/>
          <w:szCs w:val="22"/>
        </w:rPr>
        <w:t xml:space="preserve"> Děčín</w:t>
      </w:r>
      <w:r w:rsidR="002A5763">
        <w:rPr>
          <w:rFonts w:cs="Arial"/>
          <w:sz w:val="22"/>
          <w:szCs w:val="22"/>
        </w:rPr>
        <w:t xml:space="preserve"> a</w:t>
      </w:r>
      <w:r w:rsidR="009D3894">
        <w:rPr>
          <w:rFonts w:cs="Arial"/>
          <w:sz w:val="22"/>
          <w:szCs w:val="22"/>
        </w:rPr>
        <w:t xml:space="preserve"> </w:t>
      </w:r>
      <w:r w:rsidR="003F0AF6">
        <w:rPr>
          <w:rFonts w:cs="Arial"/>
          <w:sz w:val="22"/>
          <w:szCs w:val="22"/>
        </w:rPr>
        <w:t>mezi další okresy</w:t>
      </w:r>
      <w:r w:rsidR="002A5763">
        <w:rPr>
          <w:rFonts w:cs="Arial"/>
          <w:sz w:val="22"/>
          <w:szCs w:val="22"/>
        </w:rPr>
        <w:t xml:space="preserve"> republiky</w:t>
      </w:r>
      <w:r w:rsidR="0029153A">
        <w:rPr>
          <w:rFonts w:cs="Arial"/>
          <w:sz w:val="22"/>
          <w:szCs w:val="22"/>
        </w:rPr>
        <w:t>,</w:t>
      </w:r>
      <w:r w:rsidR="000E76A9">
        <w:rPr>
          <w:rFonts w:cs="Arial"/>
          <w:sz w:val="22"/>
          <w:szCs w:val="22"/>
        </w:rPr>
        <w:t xml:space="preserve"> kde</w:t>
      </w:r>
      <w:r w:rsidR="00B573F0">
        <w:rPr>
          <w:rFonts w:cs="Arial"/>
          <w:sz w:val="22"/>
          <w:szCs w:val="22"/>
        </w:rPr>
        <w:t xml:space="preserve"> </w:t>
      </w:r>
      <w:r w:rsidR="0029153A">
        <w:rPr>
          <w:rFonts w:cs="Arial"/>
          <w:sz w:val="22"/>
          <w:szCs w:val="22"/>
        </w:rPr>
        <w:t xml:space="preserve">o ně </w:t>
      </w:r>
      <w:r w:rsidR="00B573F0">
        <w:rPr>
          <w:rFonts w:cs="Arial"/>
          <w:sz w:val="22"/>
          <w:szCs w:val="22"/>
        </w:rPr>
        <w:t xml:space="preserve">byl </w:t>
      </w:r>
      <w:r w:rsidR="0029153A">
        <w:rPr>
          <w:rFonts w:cs="Arial"/>
          <w:sz w:val="22"/>
          <w:szCs w:val="22"/>
        </w:rPr>
        <w:t>velký</w:t>
      </w:r>
      <w:r w:rsidR="00B573F0">
        <w:rPr>
          <w:rFonts w:cs="Arial"/>
          <w:sz w:val="22"/>
          <w:szCs w:val="22"/>
        </w:rPr>
        <w:t xml:space="preserve"> zájem</w:t>
      </w:r>
      <w:r w:rsidR="003F0AF6">
        <w:rPr>
          <w:rFonts w:cs="Arial"/>
          <w:sz w:val="22"/>
          <w:szCs w:val="22"/>
        </w:rPr>
        <w:t>,</w:t>
      </w:r>
      <w:r w:rsidR="00B573F0">
        <w:rPr>
          <w:rFonts w:cs="Arial"/>
          <w:sz w:val="22"/>
          <w:szCs w:val="22"/>
        </w:rPr>
        <w:t xml:space="preserve"> patřily Břeclav a Vsetín. Rozdíly mezi kraji obecně </w:t>
      </w:r>
      <w:r w:rsidR="003F0AF6">
        <w:rPr>
          <w:rFonts w:cs="Arial"/>
          <w:sz w:val="22"/>
          <w:szCs w:val="22"/>
        </w:rPr>
        <w:t>byly</w:t>
      </w:r>
      <w:r w:rsidR="00B573F0">
        <w:rPr>
          <w:rFonts w:cs="Arial"/>
          <w:sz w:val="22"/>
          <w:szCs w:val="22"/>
        </w:rPr>
        <w:t xml:space="preserve"> </w:t>
      </w:r>
      <w:r w:rsidR="00553604">
        <w:rPr>
          <w:rFonts w:cs="Arial"/>
          <w:sz w:val="22"/>
          <w:szCs w:val="22"/>
        </w:rPr>
        <w:t xml:space="preserve">relativně malé, s výjimkou Prahy a velkých měst, kde byl počet </w:t>
      </w:r>
      <w:r w:rsidR="0067366B">
        <w:rPr>
          <w:rFonts w:cs="Arial"/>
          <w:sz w:val="22"/>
          <w:szCs w:val="22"/>
        </w:rPr>
        <w:t>zájemců o úvěry znatelně nižší.</w:t>
      </w:r>
    </w:p>
    <w:p w14:paraId="483FC792" w14:textId="77777777" w:rsidR="002B678A" w:rsidRDefault="002B678A" w:rsidP="002B678A">
      <w:pPr>
        <w:rPr>
          <w:rFonts w:cs="Arial"/>
          <w:sz w:val="22"/>
          <w:szCs w:val="22"/>
        </w:rPr>
      </w:pPr>
    </w:p>
    <w:p w14:paraId="6301C959" w14:textId="57E84E75" w:rsidR="002001DA" w:rsidRPr="00B73E1D" w:rsidRDefault="002001DA" w:rsidP="002B6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2"/>
          <w:szCs w:val="22"/>
        </w:rPr>
      </w:pPr>
      <w:r w:rsidRPr="0033169E">
        <w:rPr>
          <w:rFonts w:cs="Arial"/>
          <w:i/>
          <w:iCs/>
          <w:sz w:val="22"/>
          <w:szCs w:val="22"/>
        </w:rPr>
        <w:t>„Výsledky dotačního poradenství a zvýhodněných úvěrů považujeme za velmi slibné</w:t>
      </w:r>
      <w:r w:rsidR="002B678A">
        <w:rPr>
          <w:rFonts w:cs="Arial"/>
          <w:i/>
          <w:iCs/>
          <w:sz w:val="22"/>
          <w:szCs w:val="22"/>
        </w:rPr>
        <w:t xml:space="preserve">. </w:t>
      </w:r>
      <w:r w:rsidRPr="002B678A">
        <w:rPr>
          <w:rFonts w:cs="Arial"/>
          <w:i/>
          <w:iCs/>
          <w:sz w:val="22"/>
          <w:szCs w:val="22"/>
        </w:rPr>
        <w:t>I letos očekáváme další nárůst zájmu, protože kombinace odborného poradenství, dotace a dostupného úvěru se ukazuje jako funkční model podpory energeticky úsporného bydlení</w:t>
      </w:r>
      <w:r w:rsidR="002B678A" w:rsidRPr="002B678A">
        <w:rPr>
          <w:rFonts w:cs="Arial"/>
          <w:i/>
          <w:iCs/>
          <w:sz w:val="22"/>
          <w:szCs w:val="22"/>
        </w:rPr>
        <w:t>,</w:t>
      </w:r>
      <w:r w:rsidRPr="002B678A">
        <w:rPr>
          <w:rFonts w:cs="Arial"/>
          <w:i/>
          <w:iCs/>
          <w:sz w:val="22"/>
          <w:szCs w:val="22"/>
        </w:rPr>
        <w:t>“</w:t>
      </w:r>
      <w:r w:rsidR="002B678A">
        <w:rPr>
          <w:rFonts w:cs="Arial"/>
          <w:sz w:val="22"/>
          <w:szCs w:val="22"/>
        </w:rPr>
        <w:t xml:space="preserve"> </w:t>
      </w:r>
      <w:r w:rsidR="002B678A" w:rsidRPr="00462152">
        <w:rPr>
          <w:rFonts w:cs="Arial"/>
          <w:sz w:val="22"/>
          <w:szCs w:val="22"/>
        </w:rPr>
        <w:t>uzavřel</w:t>
      </w:r>
      <w:r w:rsidR="002B678A" w:rsidRPr="00872AAF">
        <w:rPr>
          <w:rFonts w:cs="Arial"/>
          <w:b/>
          <w:bCs/>
          <w:sz w:val="22"/>
          <w:szCs w:val="22"/>
        </w:rPr>
        <w:t xml:space="preserve"> </w:t>
      </w:r>
      <w:r w:rsidR="002B678A">
        <w:rPr>
          <w:rFonts w:cs="Arial"/>
          <w:b/>
          <w:bCs/>
          <w:sz w:val="22"/>
          <w:szCs w:val="22"/>
        </w:rPr>
        <w:t>Martin Vašek</w:t>
      </w:r>
      <w:r w:rsidR="00B73E1D">
        <w:rPr>
          <w:rFonts w:cs="Arial"/>
          <w:b/>
          <w:bCs/>
          <w:sz w:val="22"/>
          <w:szCs w:val="22"/>
        </w:rPr>
        <w:t xml:space="preserve">, </w:t>
      </w:r>
      <w:r w:rsidR="00B73E1D" w:rsidRPr="00B73E1D">
        <w:rPr>
          <w:rFonts w:cs="Arial"/>
          <w:b/>
          <w:bCs/>
          <w:sz w:val="22"/>
          <w:szCs w:val="22"/>
        </w:rPr>
        <w:t>1. místopředseda AČSS a generální ředitel ČSOB Stavební spořitelny.</w:t>
      </w:r>
    </w:p>
    <w:p w14:paraId="5B005580" w14:textId="77777777" w:rsidR="0033169E" w:rsidRPr="0033169E" w:rsidRDefault="0033169E" w:rsidP="002001DA">
      <w:pPr>
        <w:rPr>
          <w:rFonts w:cs="Arial"/>
          <w:sz w:val="22"/>
          <w:szCs w:val="22"/>
        </w:rPr>
      </w:pPr>
    </w:p>
    <w:p w14:paraId="5696583D" w14:textId="77777777" w:rsidR="002001DA" w:rsidRPr="00872AAF" w:rsidRDefault="002001DA" w:rsidP="002001DA">
      <w:pPr>
        <w:rPr>
          <w:rFonts w:cs="Arial"/>
          <w:b/>
          <w:bCs/>
          <w:sz w:val="22"/>
          <w:szCs w:val="22"/>
        </w:rPr>
      </w:pPr>
      <w:r w:rsidRPr="00872AAF">
        <w:rPr>
          <w:rFonts w:cs="Arial"/>
          <w:b/>
          <w:bCs/>
          <w:sz w:val="22"/>
          <w:szCs w:val="22"/>
        </w:rPr>
        <w:t>Výhled do roku 2026</w:t>
      </w:r>
    </w:p>
    <w:p w14:paraId="60C3EE21" w14:textId="357C267C" w:rsidR="002001DA" w:rsidRPr="00872AAF" w:rsidRDefault="002001DA" w:rsidP="002001DA">
      <w:pPr>
        <w:rPr>
          <w:rFonts w:cs="Arial"/>
          <w:sz w:val="22"/>
          <w:szCs w:val="22"/>
        </w:rPr>
      </w:pPr>
      <w:r w:rsidRPr="00872AAF">
        <w:rPr>
          <w:rFonts w:cs="Arial"/>
          <w:sz w:val="22"/>
          <w:szCs w:val="22"/>
        </w:rPr>
        <w:t xml:space="preserve">Stavební spořitelny tak vstupují do roku 2026 s očekáváním dalšího růstu úvěrové aktivity a postupného návratu zájmu o nové smlouvy o stavebním spoření. </w:t>
      </w:r>
      <w:r w:rsidR="00A37EBF">
        <w:rPr>
          <w:rFonts w:cs="Arial"/>
          <w:sz w:val="22"/>
          <w:szCs w:val="22"/>
        </w:rPr>
        <w:t>R</w:t>
      </w:r>
      <w:r w:rsidRPr="00872AAF">
        <w:rPr>
          <w:rFonts w:cs="Arial"/>
          <w:sz w:val="22"/>
          <w:szCs w:val="22"/>
        </w:rPr>
        <w:t>ole</w:t>
      </w:r>
      <w:r w:rsidR="00A37EBF">
        <w:rPr>
          <w:rFonts w:cs="Arial"/>
          <w:sz w:val="22"/>
          <w:szCs w:val="22"/>
        </w:rPr>
        <w:t xml:space="preserve"> sektoru</w:t>
      </w:r>
      <w:r w:rsidRPr="00872AAF">
        <w:rPr>
          <w:rFonts w:cs="Arial"/>
          <w:sz w:val="22"/>
          <w:szCs w:val="22"/>
        </w:rPr>
        <w:t xml:space="preserve"> ve financování bydlení a energetických renovací zůstává podle AČSS klíčová, zejména pro domácnosti, které hledají stabilní a dlouhodobě předvídatelná řešení.</w:t>
      </w:r>
      <w:r w:rsidR="00FF5C3F">
        <w:rPr>
          <w:rFonts w:cs="Arial"/>
          <w:sz w:val="22"/>
          <w:szCs w:val="22"/>
        </w:rPr>
        <w:t xml:space="preserve"> </w:t>
      </w:r>
    </w:p>
    <w:p w14:paraId="729AF9A5" w14:textId="77777777" w:rsidR="00517FCE" w:rsidRPr="00872AAF" w:rsidRDefault="00517FCE" w:rsidP="002001DA">
      <w:pPr>
        <w:rPr>
          <w:rFonts w:cs="Arial"/>
          <w:sz w:val="22"/>
          <w:szCs w:val="22"/>
        </w:rPr>
      </w:pPr>
    </w:p>
    <w:p w14:paraId="5A445742" w14:textId="4C272E86" w:rsidR="00C308A3" w:rsidRPr="00AD3787" w:rsidRDefault="0033169E" w:rsidP="00BB0F67">
      <w:pPr>
        <w:rPr>
          <w:rFonts w:ascii="Roboto" w:hAnsi="Roboto"/>
          <w:color w:val="878787"/>
          <w:szCs w:val="18"/>
        </w:rPr>
      </w:pPr>
      <w:r>
        <w:rPr>
          <w:sz w:val="22"/>
          <w:szCs w:val="22"/>
        </w:rPr>
        <w:br/>
      </w:r>
      <w:r w:rsidR="00C308A3" w:rsidRPr="00AD3787">
        <w:rPr>
          <w:rFonts w:ascii="Roboto" w:hAnsi="Roboto"/>
          <w:b/>
          <w:color w:val="878787"/>
          <w:szCs w:val="18"/>
        </w:rPr>
        <w:t>Asociace českých stavebních spořitelen (AČSS)</w:t>
      </w:r>
      <w:r w:rsidR="00C308A3" w:rsidRPr="00AD3787">
        <w:rPr>
          <w:rFonts w:ascii="Roboto" w:hAnsi="Roboto"/>
          <w:color w:val="878787"/>
          <w:szCs w:val="18"/>
        </w:rPr>
        <w:t xml:space="preserve"> si klade za cíl společně se svými členy vytvářet spolehlivý, funkční a stabilní systém stavebního spoření a také upevňovat důvěru v tento produkt. Důraz klade na vytváření příznivých podmínek pro řešení bytových potřeb lidí žijících v České republice. Vznikla v roce 2000 a v současnosti sdružuje </w:t>
      </w:r>
      <w:r w:rsidR="00090A09">
        <w:rPr>
          <w:rFonts w:ascii="Roboto" w:hAnsi="Roboto"/>
          <w:color w:val="878787"/>
          <w:szCs w:val="18"/>
        </w:rPr>
        <w:t>čtyři</w:t>
      </w:r>
      <w:r w:rsidR="00C308A3" w:rsidRPr="00AD3787">
        <w:rPr>
          <w:rFonts w:ascii="Roboto" w:hAnsi="Roboto"/>
          <w:color w:val="878787"/>
          <w:szCs w:val="18"/>
        </w:rPr>
        <w:t xml:space="preserve"> stavební spořitel</w:t>
      </w:r>
      <w:r w:rsidR="00090A09">
        <w:rPr>
          <w:rFonts w:ascii="Roboto" w:hAnsi="Roboto"/>
          <w:color w:val="878787"/>
          <w:szCs w:val="18"/>
        </w:rPr>
        <w:t>ny</w:t>
      </w:r>
      <w:r w:rsidR="00C308A3" w:rsidRPr="00AD3787">
        <w:rPr>
          <w:rFonts w:ascii="Roboto" w:hAnsi="Roboto"/>
          <w:color w:val="878787"/>
          <w:szCs w:val="18"/>
        </w:rPr>
        <w:t xml:space="preserve"> (ČSOB Stavební spořitelna, a. s., Stavební spořitelna České spořitelny, a. s., Modrá pyramida stavební spořitelna, a.s., Raiffeisen stavební spořitelna a.s.). AČSS udržuje kontakty s partnerskými organizacemi v Evropě a podílí se stejně jako všichni její členové na činnosti Evropského sdružení stavebních spořitelen.</w:t>
      </w:r>
      <w:r w:rsidR="00C308A3" w:rsidRPr="00AD3787">
        <w:rPr>
          <w:rFonts w:ascii="Roboto" w:hAnsi="Roboto"/>
          <w:color w:val="878787"/>
          <w:szCs w:val="18"/>
        </w:rPr>
        <w:tab/>
      </w:r>
    </w:p>
    <w:p w14:paraId="0AD46E06" w14:textId="77777777" w:rsidR="00C308A3" w:rsidRPr="00AD3787" w:rsidRDefault="00C308A3" w:rsidP="00C308A3">
      <w:pPr>
        <w:jc w:val="center"/>
        <w:rPr>
          <w:rFonts w:ascii="Roboto" w:hAnsi="Roboto"/>
          <w:sz w:val="24"/>
          <w:szCs w:val="24"/>
        </w:rPr>
      </w:pPr>
      <w:r w:rsidRPr="00AD3787">
        <w:rPr>
          <w:rFonts w:ascii="Roboto" w:hAnsi="Roboto"/>
          <w:color w:val="000000"/>
          <w:sz w:val="20"/>
        </w:rPr>
        <w:t>Pro další informace kontaktujte: Radek Šalša, 731 494 128, media@acss.cz</w:t>
      </w:r>
    </w:p>
    <w:p w14:paraId="2339B13A" w14:textId="0529F7AE" w:rsidR="00C308A3" w:rsidRDefault="00C308A3" w:rsidP="00AD3787">
      <w:pPr>
        <w:spacing w:after="120"/>
        <w:jc w:val="center"/>
        <w:rPr>
          <w:rFonts w:ascii="Roboto" w:hAnsi="Roboto"/>
          <w:b/>
          <w:color w:val="2E675B"/>
          <w:sz w:val="32"/>
          <w:szCs w:val="32"/>
        </w:rPr>
      </w:pPr>
      <w:hyperlink r:id="rId11" w:history="1">
        <w:r w:rsidRPr="00A06B95">
          <w:rPr>
            <w:rStyle w:val="Hypertextovodkaz"/>
            <w:rFonts w:ascii="Roboto" w:hAnsi="Roboto"/>
            <w:b/>
            <w:sz w:val="32"/>
            <w:szCs w:val="32"/>
          </w:rPr>
          <w:t>www.acss.cz</w:t>
        </w:r>
      </w:hyperlink>
    </w:p>
    <w:sectPr w:rsidR="00C308A3" w:rsidSect="00B01833">
      <w:headerReference w:type="default" r:id="rId12"/>
      <w:footerReference w:type="default" r:id="rId13"/>
      <w:pgSz w:w="11906" w:h="16838" w:code="9"/>
      <w:pgMar w:top="2977" w:right="849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3342" w14:textId="77777777" w:rsidR="00986B28" w:rsidRDefault="00986B28" w:rsidP="00F573F1">
      <w:r>
        <w:separator/>
      </w:r>
    </w:p>
  </w:endnote>
  <w:endnote w:type="continuationSeparator" w:id="0">
    <w:p w14:paraId="4F432CBC" w14:textId="77777777" w:rsidR="00986B28" w:rsidRDefault="00986B28" w:rsidP="00F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5E2EB97C" w14:textId="3BC8C918" w:rsidR="001E31AB" w:rsidRPr="00975B9C" w:rsidRDefault="00975B9C">
            <w:pPr>
              <w:pStyle w:val="Zpat"/>
              <w:jc w:val="right"/>
              <w:rPr>
                <w:color w:val="FFFFFF" w:themeColor="background1"/>
              </w:rPr>
            </w:pPr>
            <w:r w:rsidRPr="00975B9C">
              <w:rPr>
                <w:rFonts w:ascii="Calibri" w:hAnsi="Calibri"/>
                <w:noProof/>
                <w:color w:val="FFFFFF" w:themeColor="background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772C4" wp14:editId="55D3EF6E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-234224</wp:posOffset>
                      </wp:positionV>
                      <wp:extent cx="7573554" cy="587828"/>
                      <wp:effectExtent l="0" t="0" r="8890" b="3175"/>
                      <wp:wrapNone/>
                      <wp:docPr id="1176594070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3554" cy="587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67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907F" id="Obdélník 6" o:spid="_x0000_s1026" style="position:absolute;margin-left:0;margin-top:-18.45pt;width:596.35pt;height:46.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" fillcolor="#2e675b" stroked="f" strokeweight="1pt">
                      <w10:wrap anchorx="page"/>
                    </v:rect>
                  </w:pict>
                </mc:Fallback>
              </mc:AlternateContent>
            </w:r>
            <w:r w:rsidR="001E31AB" w:rsidRPr="00975B9C">
              <w:rPr>
                <w:rFonts w:ascii="Calibri" w:hAnsi="Calibri"/>
                <w:color w:val="FFFFFF" w:themeColor="background1"/>
                <w:szCs w:val="18"/>
              </w:rPr>
              <w:t xml:space="preserve">Stránka 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PAGE</w:instrTex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975B9C">
              <w:rPr>
                <w:rFonts w:ascii="Calibri" w:hAnsi="Calibri"/>
                <w:b/>
                <w:bCs/>
                <w:noProof/>
                <w:color w:val="FFFFFF" w:themeColor="background1"/>
                <w:szCs w:val="18"/>
              </w:rPr>
              <w:t>2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  <w:r w:rsidR="001E31AB" w:rsidRPr="00975B9C">
              <w:rPr>
                <w:rFonts w:ascii="Calibri" w:hAnsi="Calibri"/>
                <w:color w:val="FFFFFF" w:themeColor="background1"/>
                <w:szCs w:val="18"/>
              </w:rPr>
              <w:t xml:space="preserve"> z 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NUMPAGES</w:instrTex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975B9C">
              <w:rPr>
                <w:rFonts w:ascii="Calibri" w:hAnsi="Calibri"/>
                <w:b/>
                <w:bCs/>
                <w:noProof/>
                <w:color w:val="FFFFFF" w:themeColor="background1"/>
                <w:szCs w:val="18"/>
              </w:rPr>
              <w:t>2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FB4A1C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D7DB" w14:textId="77777777" w:rsidR="00986B28" w:rsidRDefault="00986B28" w:rsidP="00F573F1">
      <w:r>
        <w:separator/>
      </w:r>
    </w:p>
  </w:footnote>
  <w:footnote w:type="continuationSeparator" w:id="0">
    <w:p w14:paraId="6407183E" w14:textId="77777777" w:rsidR="00986B28" w:rsidRDefault="00986B28" w:rsidP="00F5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3" w14:textId="52F4C660" w:rsidR="0087294D" w:rsidRDefault="005C6844">
    <w:pPr>
      <w:pStyle w:val="Zhlav"/>
    </w:pPr>
    <w:r>
      <w:rPr>
        <w:rFonts w:cs="Arial"/>
        <w:noProof/>
        <w:color w:val="FFFFFF" w:themeColor="background1"/>
        <w:sz w:val="44"/>
        <w:szCs w:val="44"/>
      </w:rPr>
      <w:drawing>
        <wp:anchor distT="0" distB="0" distL="114300" distR="114300" simplePos="0" relativeHeight="251660288" behindDoc="0" locked="0" layoutInCell="1" allowOverlap="1" wp14:anchorId="5B577987" wp14:editId="6C1C2254">
          <wp:simplePos x="0" y="0"/>
          <wp:positionH relativeFrom="page">
            <wp:posOffset>5040630</wp:posOffset>
          </wp:positionH>
          <wp:positionV relativeFrom="page">
            <wp:posOffset>71755</wp:posOffset>
          </wp:positionV>
          <wp:extent cx="2159640" cy="719640"/>
          <wp:effectExtent l="0" t="0" r="0" b="0"/>
          <wp:wrapNone/>
          <wp:docPr id="693596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32B05" wp14:editId="094343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560" cy="1260000"/>
              <wp:effectExtent l="0" t="0" r="4445" b="0"/>
              <wp:wrapNone/>
              <wp:docPr id="80647060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260000"/>
                      </a:xfrm>
                      <a:prstGeom prst="rect">
                        <a:avLst/>
                      </a:prstGeom>
                      <a:solidFill>
                        <a:srgbClr val="2E67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1FA24" w14:textId="6035F69F" w:rsidR="005C6844" w:rsidRPr="005C6844" w:rsidRDefault="005C6844" w:rsidP="005C6844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32B05" id="Obdélník 1" o:spid="_x0000_s1026" style="position:absolute;left:0;text-align:left;margin-left:0;margin-top:0;width:595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" fillcolor="#2e675b" stroked="f" strokeweight="1pt">
              <v:textbox>
                <w:txbxContent>
                  <w:p w14:paraId="5921FA24" w14:textId="6035F69F" w:rsidR="005C6844" w:rsidRPr="005C6844" w:rsidRDefault="005C6844" w:rsidP="005C6844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7F0B799" w14:textId="136B3D26" w:rsidR="0087294D" w:rsidRPr="005C6844" w:rsidRDefault="00975B9C">
    <w:pPr>
      <w:pStyle w:val="Zhlav"/>
      <w:rPr>
        <w:rFonts w:cs="Arial"/>
        <w:color w:val="FFFFFF" w:themeColor="background1"/>
        <w:sz w:val="44"/>
        <w:szCs w:val="44"/>
      </w:rPr>
    </w:pPr>
    <w:r>
      <w:rPr>
        <w:rFonts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81E2E" wp14:editId="1BEA72CF">
              <wp:simplePos x="0" y="0"/>
              <wp:positionH relativeFrom="margin">
                <wp:posOffset>-72190</wp:posOffset>
              </wp:positionH>
              <wp:positionV relativeFrom="paragraph">
                <wp:posOffset>92109</wp:posOffset>
              </wp:positionV>
              <wp:extent cx="4355432" cy="445168"/>
              <wp:effectExtent l="0" t="0" r="0" b="0"/>
              <wp:wrapNone/>
              <wp:docPr id="1167113297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32" cy="4451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96C66" w14:textId="21EEB4CB" w:rsidR="005C6844" w:rsidRPr="00975B9C" w:rsidRDefault="005C6844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K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O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Z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P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1E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-5.7pt;margin-top:7.25pt;width:342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" filled="f" stroked="f" strokeweight=".5pt">
              <v:textbox>
                <w:txbxContent>
                  <w:p w14:paraId="74996C66" w14:textId="21EEB4CB" w:rsidR="005C6844" w:rsidRPr="00975B9C" w:rsidRDefault="005C6844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I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K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O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Z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P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R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386"/>
    <w:multiLevelType w:val="hybridMultilevel"/>
    <w:tmpl w:val="14FEBE20"/>
    <w:lvl w:ilvl="0" w:tplc="701AF3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1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6E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3F6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C38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C564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A4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CE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707E8"/>
    <w:multiLevelType w:val="hybridMultilevel"/>
    <w:tmpl w:val="0F84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75"/>
    <w:multiLevelType w:val="multilevel"/>
    <w:tmpl w:val="800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4315E"/>
    <w:multiLevelType w:val="hybridMultilevel"/>
    <w:tmpl w:val="D4AC4D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F37EF"/>
    <w:multiLevelType w:val="multilevel"/>
    <w:tmpl w:val="094AC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30D30"/>
    <w:multiLevelType w:val="hybridMultilevel"/>
    <w:tmpl w:val="41E675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2931"/>
    <w:multiLevelType w:val="hybridMultilevel"/>
    <w:tmpl w:val="CE94A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975"/>
    <w:multiLevelType w:val="hybridMultilevel"/>
    <w:tmpl w:val="1A9A07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60CDB"/>
    <w:multiLevelType w:val="hybridMultilevel"/>
    <w:tmpl w:val="9CAAD0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B3575"/>
    <w:multiLevelType w:val="hybridMultilevel"/>
    <w:tmpl w:val="14DCA7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115FAD"/>
    <w:multiLevelType w:val="multilevel"/>
    <w:tmpl w:val="5E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75EB8"/>
    <w:multiLevelType w:val="hybridMultilevel"/>
    <w:tmpl w:val="0268BA8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D4F38"/>
    <w:multiLevelType w:val="hybridMultilevel"/>
    <w:tmpl w:val="A84E57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2E69"/>
    <w:multiLevelType w:val="multilevel"/>
    <w:tmpl w:val="3EDE4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B2E39"/>
    <w:multiLevelType w:val="hybridMultilevel"/>
    <w:tmpl w:val="D71CC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7E274F"/>
    <w:multiLevelType w:val="hybridMultilevel"/>
    <w:tmpl w:val="51C8F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45C"/>
    <w:multiLevelType w:val="hybridMultilevel"/>
    <w:tmpl w:val="7B341244"/>
    <w:lvl w:ilvl="0" w:tplc="2AE638C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3D99"/>
    <w:multiLevelType w:val="multilevel"/>
    <w:tmpl w:val="B9A47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95DE9"/>
    <w:multiLevelType w:val="hybridMultilevel"/>
    <w:tmpl w:val="F30A4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35B0F"/>
    <w:multiLevelType w:val="hybridMultilevel"/>
    <w:tmpl w:val="42400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DF62E2"/>
    <w:multiLevelType w:val="hybridMultilevel"/>
    <w:tmpl w:val="0AB886D2"/>
    <w:lvl w:ilvl="0" w:tplc="BB089BB6">
      <w:start w:val="1"/>
      <w:numFmt w:val="bullet"/>
      <w:pStyle w:val="CBAodrazkavTABULCE"/>
      <w:lvlText w:val=""/>
      <w:lvlJc w:val="left"/>
      <w:pPr>
        <w:ind w:left="720" w:hanging="360"/>
      </w:pPr>
      <w:rPr>
        <w:rFonts w:ascii="Symbol" w:hAnsi="Symbol" w:hint="default"/>
        <w:color w:val="13576B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44BD"/>
    <w:multiLevelType w:val="hybridMultilevel"/>
    <w:tmpl w:val="85F224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2E6C53"/>
    <w:multiLevelType w:val="hybridMultilevel"/>
    <w:tmpl w:val="16AC1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6A10A7"/>
    <w:multiLevelType w:val="hybridMultilevel"/>
    <w:tmpl w:val="20223892"/>
    <w:lvl w:ilvl="0" w:tplc="90BCE93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FA3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25E9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31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8F4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2D5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FBC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249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C856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7BD2C98"/>
    <w:multiLevelType w:val="hybridMultilevel"/>
    <w:tmpl w:val="1C6CC8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60407"/>
    <w:multiLevelType w:val="hybridMultilevel"/>
    <w:tmpl w:val="616847F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0A46FF"/>
    <w:multiLevelType w:val="hybridMultilevel"/>
    <w:tmpl w:val="C246AF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96221"/>
    <w:multiLevelType w:val="hybridMultilevel"/>
    <w:tmpl w:val="96B4F50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EA80E25"/>
    <w:multiLevelType w:val="hybridMultilevel"/>
    <w:tmpl w:val="B9EC19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EEC"/>
    <w:multiLevelType w:val="hybridMultilevel"/>
    <w:tmpl w:val="136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4445B"/>
    <w:multiLevelType w:val="hybridMultilevel"/>
    <w:tmpl w:val="304889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C5193"/>
    <w:multiLevelType w:val="hybridMultilevel"/>
    <w:tmpl w:val="FB4403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1D235B"/>
    <w:multiLevelType w:val="hybridMultilevel"/>
    <w:tmpl w:val="11EE430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7B13990"/>
    <w:multiLevelType w:val="hybridMultilevel"/>
    <w:tmpl w:val="27ECF2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FD3B08"/>
    <w:multiLevelType w:val="hybridMultilevel"/>
    <w:tmpl w:val="C12EB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03513"/>
    <w:multiLevelType w:val="hybridMultilevel"/>
    <w:tmpl w:val="BDCCF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B08A1"/>
    <w:multiLevelType w:val="hybridMultilevel"/>
    <w:tmpl w:val="81BA51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06EA5"/>
    <w:multiLevelType w:val="multilevel"/>
    <w:tmpl w:val="F898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45BA4"/>
    <w:multiLevelType w:val="hybridMultilevel"/>
    <w:tmpl w:val="E7541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A29FC"/>
    <w:multiLevelType w:val="multilevel"/>
    <w:tmpl w:val="94DC2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48354E"/>
    <w:multiLevelType w:val="multilevel"/>
    <w:tmpl w:val="A412E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00869"/>
    <w:multiLevelType w:val="hybridMultilevel"/>
    <w:tmpl w:val="C02CCA4C"/>
    <w:lvl w:ilvl="0" w:tplc="789469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2BF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4D3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43CC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5FF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F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A3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88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A68A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3444D5"/>
    <w:multiLevelType w:val="hybridMultilevel"/>
    <w:tmpl w:val="E2E62294"/>
    <w:lvl w:ilvl="0" w:tplc="FFFFFFFF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50BFE"/>
    <w:multiLevelType w:val="multilevel"/>
    <w:tmpl w:val="A054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C97FA7"/>
    <w:multiLevelType w:val="hybridMultilevel"/>
    <w:tmpl w:val="F002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D74FC"/>
    <w:multiLevelType w:val="hybridMultilevel"/>
    <w:tmpl w:val="7B32B5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F412262"/>
    <w:multiLevelType w:val="multilevel"/>
    <w:tmpl w:val="78BA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02236">
    <w:abstractNumId w:val="10"/>
  </w:num>
  <w:num w:numId="2" w16cid:durableId="1024096247">
    <w:abstractNumId w:val="14"/>
  </w:num>
  <w:num w:numId="3" w16cid:durableId="1388410344">
    <w:abstractNumId w:val="45"/>
  </w:num>
  <w:num w:numId="4" w16cid:durableId="1380083628">
    <w:abstractNumId w:val="22"/>
  </w:num>
  <w:num w:numId="5" w16cid:durableId="897782009">
    <w:abstractNumId w:val="25"/>
  </w:num>
  <w:num w:numId="6" w16cid:durableId="505439649">
    <w:abstractNumId w:val="27"/>
  </w:num>
  <w:num w:numId="7" w16cid:durableId="172693475">
    <w:abstractNumId w:val="33"/>
  </w:num>
  <w:num w:numId="8" w16cid:durableId="1642535455">
    <w:abstractNumId w:val="32"/>
  </w:num>
  <w:num w:numId="9" w16cid:durableId="2020814262">
    <w:abstractNumId w:val="40"/>
  </w:num>
  <w:num w:numId="10" w16cid:durableId="432283439">
    <w:abstractNumId w:val="2"/>
  </w:num>
  <w:num w:numId="11" w16cid:durableId="663243491">
    <w:abstractNumId w:val="39"/>
  </w:num>
  <w:num w:numId="12" w16cid:durableId="152918502">
    <w:abstractNumId w:val="43"/>
  </w:num>
  <w:num w:numId="13" w16cid:durableId="2077505527">
    <w:abstractNumId w:val="35"/>
  </w:num>
  <w:num w:numId="14" w16cid:durableId="850264533">
    <w:abstractNumId w:val="12"/>
  </w:num>
  <w:num w:numId="15" w16cid:durableId="1104812623">
    <w:abstractNumId w:val="15"/>
  </w:num>
  <w:num w:numId="16" w16cid:durableId="792865849">
    <w:abstractNumId w:val="30"/>
  </w:num>
  <w:num w:numId="17" w16cid:durableId="256451518">
    <w:abstractNumId w:val="7"/>
  </w:num>
  <w:num w:numId="18" w16cid:durableId="377971856">
    <w:abstractNumId w:val="38"/>
  </w:num>
  <w:num w:numId="19" w16cid:durableId="522789040">
    <w:abstractNumId w:val="9"/>
  </w:num>
  <w:num w:numId="20" w16cid:durableId="1255237589">
    <w:abstractNumId w:val="21"/>
  </w:num>
  <w:num w:numId="21" w16cid:durableId="972100308">
    <w:abstractNumId w:val="11"/>
  </w:num>
  <w:num w:numId="22" w16cid:durableId="1224440963">
    <w:abstractNumId w:val="19"/>
  </w:num>
  <w:num w:numId="23" w16cid:durableId="880702213">
    <w:abstractNumId w:val="36"/>
  </w:num>
  <w:num w:numId="24" w16cid:durableId="360787683">
    <w:abstractNumId w:val="42"/>
  </w:num>
  <w:num w:numId="25" w16cid:durableId="316228321">
    <w:abstractNumId w:val="28"/>
  </w:num>
  <w:num w:numId="26" w16cid:durableId="632833757">
    <w:abstractNumId w:val="44"/>
  </w:num>
  <w:num w:numId="27" w16cid:durableId="857698359">
    <w:abstractNumId w:val="5"/>
  </w:num>
  <w:num w:numId="28" w16cid:durableId="237059534">
    <w:abstractNumId w:val="6"/>
  </w:num>
  <w:num w:numId="29" w16cid:durableId="1631667741">
    <w:abstractNumId w:val="13"/>
  </w:num>
  <w:num w:numId="30" w16cid:durableId="1667784747">
    <w:abstractNumId w:val="37"/>
  </w:num>
  <w:num w:numId="31" w16cid:durableId="2006089688">
    <w:abstractNumId w:val="4"/>
  </w:num>
  <w:num w:numId="32" w16cid:durableId="1410076312">
    <w:abstractNumId w:val="18"/>
  </w:num>
  <w:num w:numId="33" w16cid:durableId="1577938735">
    <w:abstractNumId w:val="24"/>
  </w:num>
  <w:num w:numId="34" w16cid:durableId="877009382">
    <w:abstractNumId w:val="26"/>
  </w:num>
  <w:num w:numId="35" w16cid:durableId="699890246">
    <w:abstractNumId w:val="17"/>
  </w:num>
  <w:num w:numId="36" w16cid:durableId="1129664168">
    <w:abstractNumId w:val="1"/>
  </w:num>
  <w:num w:numId="37" w16cid:durableId="1701970829">
    <w:abstractNumId w:val="34"/>
  </w:num>
  <w:num w:numId="38" w16cid:durableId="234704841">
    <w:abstractNumId w:val="8"/>
  </w:num>
  <w:num w:numId="39" w16cid:durableId="393164912">
    <w:abstractNumId w:val="29"/>
  </w:num>
  <w:num w:numId="40" w16cid:durableId="207226709">
    <w:abstractNumId w:val="16"/>
  </w:num>
  <w:num w:numId="41" w16cid:durableId="1409228584">
    <w:abstractNumId w:val="31"/>
  </w:num>
  <w:num w:numId="42" w16cid:durableId="1819883810">
    <w:abstractNumId w:val="20"/>
  </w:num>
  <w:num w:numId="43" w16cid:durableId="414523446">
    <w:abstractNumId w:val="0"/>
  </w:num>
  <w:num w:numId="44" w16cid:durableId="1412509416">
    <w:abstractNumId w:val="41"/>
  </w:num>
  <w:num w:numId="45" w16cid:durableId="1318655801">
    <w:abstractNumId w:val="23"/>
  </w:num>
  <w:num w:numId="46" w16cid:durableId="880631575">
    <w:abstractNumId w:val="46"/>
  </w:num>
  <w:num w:numId="47" w16cid:durableId="702823925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3C9F"/>
    <w:rsid w:val="000054D2"/>
    <w:rsid w:val="00010564"/>
    <w:rsid w:val="0001107E"/>
    <w:rsid w:val="000118C2"/>
    <w:rsid w:val="00015933"/>
    <w:rsid w:val="000159E5"/>
    <w:rsid w:val="000176E6"/>
    <w:rsid w:val="00020581"/>
    <w:rsid w:val="00020FE5"/>
    <w:rsid w:val="00021047"/>
    <w:rsid w:val="000213CC"/>
    <w:rsid w:val="00023E9F"/>
    <w:rsid w:val="0002473E"/>
    <w:rsid w:val="00026207"/>
    <w:rsid w:val="00026BF3"/>
    <w:rsid w:val="0002743B"/>
    <w:rsid w:val="00031967"/>
    <w:rsid w:val="000326EE"/>
    <w:rsid w:val="0003747B"/>
    <w:rsid w:val="00037707"/>
    <w:rsid w:val="00043889"/>
    <w:rsid w:val="00044002"/>
    <w:rsid w:val="000444EA"/>
    <w:rsid w:val="00046FB7"/>
    <w:rsid w:val="00047DF1"/>
    <w:rsid w:val="000509DD"/>
    <w:rsid w:val="00050AF7"/>
    <w:rsid w:val="00051A5B"/>
    <w:rsid w:val="00052BCB"/>
    <w:rsid w:val="00053EE4"/>
    <w:rsid w:val="000559DE"/>
    <w:rsid w:val="000563EB"/>
    <w:rsid w:val="00056A4F"/>
    <w:rsid w:val="00057072"/>
    <w:rsid w:val="00057396"/>
    <w:rsid w:val="00060D7F"/>
    <w:rsid w:val="00061C6F"/>
    <w:rsid w:val="00072447"/>
    <w:rsid w:val="0007445A"/>
    <w:rsid w:val="000769D2"/>
    <w:rsid w:val="00080A83"/>
    <w:rsid w:val="00080EE5"/>
    <w:rsid w:val="00081E35"/>
    <w:rsid w:val="00081E54"/>
    <w:rsid w:val="000839C2"/>
    <w:rsid w:val="000842AE"/>
    <w:rsid w:val="00086094"/>
    <w:rsid w:val="000870EB"/>
    <w:rsid w:val="00090A09"/>
    <w:rsid w:val="0009491E"/>
    <w:rsid w:val="000949FA"/>
    <w:rsid w:val="00097293"/>
    <w:rsid w:val="000A2C3B"/>
    <w:rsid w:val="000A3ECF"/>
    <w:rsid w:val="000A4D59"/>
    <w:rsid w:val="000A55AA"/>
    <w:rsid w:val="000A664C"/>
    <w:rsid w:val="000B0FC9"/>
    <w:rsid w:val="000B4C8F"/>
    <w:rsid w:val="000B79A4"/>
    <w:rsid w:val="000C234E"/>
    <w:rsid w:val="000C4910"/>
    <w:rsid w:val="000C4E5A"/>
    <w:rsid w:val="000D1707"/>
    <w:rsid w:val="000D249C"/>
    <w:rsid w:val="000D32BB"/>
    <w:rsid w:val="000D4659"/>
    <w:rsid w:val="000D4F26"/>
    <w:rsid w:val="000D56F1"/>
    <w:rsid w:val="000D5D2B"/>
    <w:rsid w:val="000D684D"/>
    <w:rsid w:val="000E0C43"/>
    <w:rsid w:val="000E1309"/>
    <w:rsid w:val="000E2B4E"/>
    <w:rsid w:val="000E4ABC"/>
    <w:rsid w:val="000E563F"/>
    <w:rsid w:val="000E76A9"/>
    <w:rsid w:val="000E77BC"/>
    <w:rsid w:val="000F02FD"/>
    <w:rsid w:val="000F1BC2"/>
    <w:rsid w:val="000F2F5E"/>
    <w:rsid w:val="000F53D4"/>
    <w:rsid w:val="000F70CA"/>
    <w:rsid w:val="0010268F"/>
    <w:rsid w:val="0010277A"/>
    <w:rsid w:val="00103662"/>
    <w:rsid w:val="001126B2"/>
    <w:rsid w:val="001129E8"/>
    <w:rsid w:val="00113662"/>
    <w:rsid w:val="0011443F"/>
    <w:rsid w:val="00115D53"/>
    <w:rsid w:val="00116F4B"/>
    <w:rsid w:val="00121AE8"/>
    <w:rsid w:val="00122CC4"/>
    <w:rsid w:val="0012351B"/>
    <w:rsid w:val="00123E2E"/>
    <w:rsid w:val="00123FF9"/>
    <w:rsid w:val="001253CC"/>
    <w:rsid w:val="001255D3"/>
    <w:rsid w:val="00131E94"/>
    <w:rsid w:val="00134726"/>
    <w:rsid w:val="00134FF8"/>
    <w:rsid w:val="001361CA"/>
    <w:rsid w:val="00136FC5"/>
    <w:rsid w:val="00143DCC"/>
    <w:rsid w:val="0014467B"/>
    <w:rsid w:val="00144D53"/>
    <w:rsid w:val="00145E7A"/>
    <w:rsid w:val="00146F46"/>
    <w:rsid w:val="00147287"/>
    <w:rsid w:val="00147427"/>
    <w:rsid w:val="001500B2"/>
    <w:rsid w:val="0015125A"/>
    <w:rsid w:val="00151921"/>
    <w:rsid w:val="00152252"/>
    <w:rsid w:val="0015295E"/>
    <w:rsid w:val="00152A73"/>
    <w:rsid w:val="00155B44"/>
    <w:rsid w:val="00157080"/>
    <w:rsid w:val="001621F4"/>
    <w:rsid w:val="001622C2"/>
    <w:rsid w:val="001633ED"/>
    <w:rsid w:val="00163B39"/>
    <w:rsid w:val="00163F5F"/>
    <w:rsid w:val="001659E5"/>
    <w:rsid w:val="00165DDC"/>
    <w:rsid w:val="00170B78"/>
    <w:rsid w:val="00172320"/>
    <w:rsid w:val="0017441E"/>
    <w:rsid w:val="00175A85"/>
    <w:rsid w:val="00175D36"/>
    <w:rsid w:val="00176C20"/>
    <w:rsid w:val="00181CE2"/>
    <w:rsid w:val="00182C97"/>
    <w:rsid w:val="00183066"/>
    <w:rsid w:val="00184412"/>
    <w:rsid w:val="001857AD"/>
    <w:rsid w:val="00186DDD"/>
    <w:rsid w:val="00195C6D"/>
    <w:rsid w:val="00196205"/>
    <w:rsid w:val="0019772B"/>
    <w:rsid w:val="001A14FC"/>
    <w:rsid w:val="001A2623"/>
    <w:rsid w:val="001A46CC"/>
    <w:rsid w:val="001A6304"/>
    <w:rsid w:val="001B1060"/>
    <w:rsid w:val="001B17D7"/>
    <w:rsid w:val="001C091C"/>
    <w:rsid w:val="001C095D"/>
    <w:rsid w:val="001C2171"/>
    <w:rsid w:val="001C2261"/>
    <w:rsid w:val="001C6945"/>
    <w:rsid w:val="001C7F88"/>
    <w:rsid w:val="001D0B1C"/>
    <w:rsid w:val="001D3C90"/>
    <w:rsid w:val="001D5BB9"/>
    <w:rsid w:val="001D7365"/>
    <w:rsid w:val="001E15FD"/>
    <w:rsid w:val="001E27B8"/>
    <w:rsid w:val="001E31AB"/>
    <w:rsid w:val="001E6F5D"/>
    <w:rsid w:val="001F3DF4"/>
    <w:rsid w:val="001F5CF7"/>
    <w:rsid w:val="002001DA"/>
    <w:rsid w:val="00201DDA"/>
    <w:rsid w:val="00202BDE"/>
    <w:rsid w:val="00203021"/>
    <w:rsid w:val="002045A5"/>
    <w:rsid w:val="0020667A"/>
    <w:rsid w:val="00206A71"/>
    <w:rsid w:val="002075C6"/>
    <w:rsid w:val="00207AE7"/>
    <w:rsid w:val="002105A2"/>
    <w:rsid w:val="002137B0"/>
    <w:rsid w:val="002152E8"/>
    <w:rsid w:val="0021762D"/>
    <w:rsid w:val="00217881"/>
    <w:rsid w:val="00217C9D"/>
    <w:rsid w:val="0022075B"/>
    <w:rsid w:val="00221F77"/>
    <w:rsid w:val="00221FF5"/>
    <w:rsid w:val="00222917"/>
    <w:rsid w:val="00225F51"/>
    <w:rsid w:val="0022648E"/>
    <w:rsid w:val="00226A5F"/>
    <w:rsid w:val="00226F32"/>
    <w:rsid w:val="00227ACD"/>
    <w:rsid w:val="00231C96"/>
    <w:rsid w:val="00234FD0"/>
    <w:rsid w:val="00236A12"/>
    <w:rsid w:val="002375B2"/>
    <w:rsid w:val="00237A71"/>
    <w:rsid w:val="00240233"/>
    <w:rsid w:val="00240812"/>
    <w:rsid w:val="00242D73"/>
    <w:rsid w:val="0024359B"/>
    <w:rsid w:val="002443DF"/>
    <w:rsid w:val="00244923"/>
    <w:rsid w:val="002461C1"/>
    <w:rsid w:val="002472A6"/>
    <w:rsid w:val="00247512"/>
    <w:rsid w:val="0025305E"/>
    <w:rsid w:val="00253816"/>
    <w:rsid w:val="00253D09"/>
    <w:rsid w:val="00256268"/>
    <w:rsid w:val="002567A3"/>
    <w:rsid w:val="00261CC9"/>
    <w:rsid w:val="00262B7F"/>
    <w:rsid w:val="002644B2"/>
    <w:rsid w:val="00266980"/>
    <w:rsid w:val="002669E4"/>
    <w:rsid w:val="00267ACA"/>
    <w:rsid w:val="00270034"/>
    <w:rsid w:val="00270A4E"/>
    <w:rsid w:val="00270EF9"/>
    <w:rsid w:val="0027343E"/>
    <w:rsid w:val="0027359A"/>
    <w:rsid w:val="00275209"/>
    <w:rsid w:val="002805CE"/>
    <w:rsid w:val="00280D31"/>
    <w:rsid w:val="00283681"/>
    <w:rsid w:val="00284387"/>
    <w:rsid w:val="00290498"/>
    <w:rsid w:val="0029153A"/>
    <w:rsid w:val="00292795"/>
    <w:rsid w:val="00296575"/>
    <w:rsid w:val="002972E3"/>
    <w:rsid w:val="0029774E"/>
    <w:rsid w:val="002A02A1"/>
    <w:rsid w:val="002A2CE3"/>
    <w:rsid w:val="002A31A1"/>
    <w:rsid w:val="002A3447"/>
    <w:rsid w:val="002A3B17"/>
    <w:rsid w:val="002A3CF3"/>
    <w:rsid w:val="002A3F7E"/>
    <w:rsid w:val="002A4191"/>
    <w:rsid w:val="002A5763"/>
    <w:rsid w:val="002A6290"/>
    <w:rsid w:val="002A684E"/>
    <w:rsid w:val="002B4617"/>
    <w:rsid w:val="002B5069"/>
    <w:rsid w:val="002B678A"/>
    <w:rsid w:val="002B69AB"/>
    <w:rsid w:val="002B724C"/>
    <w:rsid w:val="002B7E7A"/>
    <w:rsid w:val="002C2C2B"/>
    <w:rsid w:val="002C30D4"/>
    <w:rsid w:val="002C513E"/>
    <w:rsid w:val="002D0F7C"/>
    <w:rsid w:val="002D1376"/>
    <w:rsid w:val="002D2A30"/>
    <w:rsid w:val="002D4720"/>
    <w:rsid w:val="002D49FB"/>
    <w:rsid w:val="002D4A25"/>
    <w:rsid w:val="002E1390"/>
    <w:rsid w:val="002E5E57"/>
    <w:rsid w:val="002F1752"/>
    <w:rsid w:val="002F2FAA"/>
    <w:rsid w:val="002F3512"/>
    <w:rsid w:val="002F477C"/>
    <w:rsid w:val="002F557F"/>
    <w:rsid w:val="003005F2"/>
    <w:rsid w:val="003028DC"/>
    <w:rsid w:val="00303C78"/>
    <w:rsid w:val="0031025D"/>
    <w:rsid w:val="003103C7"/>
    <w:rsid w:val="00313FF2"/>
    <w:rsid w:val="00315F32"/>
    <w:rsid w:val="00320811"/>
    <w:rsid w:val="00322434"/>
    <w:rsid w:val="00322CDB"/>
    <w:rsid w:val="00324743"/>
    <w:rsid w:val="003253AF"/>
    <w:rsid w:val="003262CE"/>
    <w:rsid w:val="00327407"/>
    <w:rsid w:val="00327CB6"/>
    <w:rsid w:val="0033169E"/>
    <w:rsid w:val="003329E5"/>
    <w:rsid w:val="003341D9"/>
    <w:rsid w:val="00334CC4"/>
    <w:rsid w:val="00335341"/>
    <w:rsid w:val="00341D86"/>
    <w:rsid w:val="003444F4"/>
    <w:rsid w:val="00346684"/>
    <w:rsid w:val="003472AF"/>
    <w:rsid w:val="003502D2"/>
    <w:rsid w:val="003508FE"/>
    <w:rsid w:val="00351369"/>
    <w:rsid w:val="00352542"/>
    <w:rsid w:val="00356523"/>
    <w:rsid w:val="00356FF7"/>
    <w:rsid w:val="003608FD"/>
    <w:rsid w:val="0036420C"/>
    <w:rsid w:val="00365762"/>
    <w:rsid w:val="00366057"/>
    <w:rsid w:val="003677E2"/>
    <w:rsid w:val="00367FCE"/>
    <w:rsid w:val="0037051F"/>
    <w:rsid w:val="00370F35"/>
    <w:rsid w:val="00372865"/>
    <w:rsid w:val="003728DB"/>
    <w:rsid w:val="003732C7"/>
    <w:rsid w:val="003739F0"/>
    <w:rsid w:val="00373B6E"/>
    <w:rsid w:val="003749A5"/>
    <w:rsid w:val="00376918"/>
    <w:rsid w:val="00376F07"/>
    <w:rsid w:val="00380502"/>
    <w:rsid w:val="00380788"/>
    <w:rsid w:val="00383361"/>
    <w:rsid w:val="00384170"/>
    <w:rsid w:val="003847A3"/>
    <w:rsid w:val="0038561F"/>
    <w:rsid w:val="00391C4B"/>
    <w:rsid w:val="00391FA6"/>
    <w:rsid w:val="00392828"/>
    <w:rsid w:val="0039430F"/>
    <w:rsid w:val="003952ED"/>
    <w:rsid w:val="00396DEC"/>
    <w:rsid w:val="00396F9D"/>
    <w:rsid w:val="00397430"/>
    <w:rsid w:val="003A0F5E"/>
    <w:rsid w:val="003A5636"/>
    <w:rsid w:val="003A623D"/>
    <w:rsid w:val="003A7B48"/>
    <w:rsid w:val="003B0433"/>
    <w:rsid w:val="003B04C1"/>
    <w:rsid w:val="003B2C84"/>
    <w:rsid w:val="003B3E40"/>
    <w:rsid w:val="003B4F01"/>
    <w:rsid w:val="003B5E6F"/>
    <w:rsid w:val="003C12B6"/>
    <w:rsid w:val="003C24D9"/>
    <w:rsid w:val="003C373E"/>
    <w:rsid w:val="003C3974"/>
    <w:rsid w:val="003C3D7F"/>
    <w:rsid w:val="003C6326"/>
    <w:rsid w:val="003C6843"/>
    <w:rsid w:val="003C6D87"/>
    <w:rsid w:val="003D079C"/>
    <w:rsid w:val="003D224C"/>
    <w:rsid w:val="003D4DD0"/>
    <w:rsid w:val="003D5A8B"/>
    <w:rsid w:val="003D6FAE"/>
    <w:rsid w:val="003E14DF"/>
    <w:rsid w:val="003E215A"/>
    <w:rsid w:val="003E32B0"/>
    <w:rsid w:val="003E382B"/>
    <w:rsid w:val="003E3DCB"/>
    <w:rsid w:val="003E4ADE"/>
    <w:rsid w:val="003E5891"/>
    <w:rsid w:val="003E6317"/>
    <w:rsid w:val="003F021E"/>
    <w:rsid w:val="003F03DF"/>
    <w:rsid w:val="003F0AF6"/>
    <w:rsid w:val="003F0B9B"/>
    <w:rsid w:val="003F1CB9"/>
    <w:rsid w:val="003F2050"/>
    <w:rsid w:val="003F37CA"/>
    <w:rsid w:val="003F7F31"/>
    <w:rsid w:val="004009B6"/>
    <w:rsid w:val="00402FA1"/>
    <w:rsid w:val="00403744"/>
    <w:rsid w:val="00403905"/>
    <w:rsid w:val="00406C4B"/>
    <w:rsid w:val="00407D47"/>
    <w:rsid w:val="0041521E"/>
    <w:rsid w:val="00420AD3"/>
    <w:rsid w:val="00421FFD"/>
    <w:rsid w:val="00422B81"/>
    <w:rsid w:val="00424D1B"/>
    <w:rsid w:val="00425B3B"/>
    <w:rsid w:val="00427F38"/>
    <w:rsid w:val="00430929"/>
    <w:rsid w:val="004325D3"/>
    <w:rsid w:val="004371EE"/>
    <w:rsid w:val="00437589"/>
    <w:rsid w:val="00440E28"/>
    <w:rsid w:val="00441062"/>
    <w:rsid w:val="00443AE3"/>
    <w:rsid w:val="00444BDA"/>
    <w:rsid w:val="00444D34"/>
    <w:rsid w:val="004455AE"/>
    <w:rsid w:val="00445609"/>
    <w:rsid w:val="00446630"/>
    <w:rsid w:val="004476C2"/>
    <w:rsid w:val="00450146"/>
    <w:rsid w:val="00451368"/>
    <w:rsid w:val="00452C30"/>
    <w:rsid w:val="004555E6"/>
    <w:rsid w:val="004601F7"/>
    <w:rsid w:val="00462152"/>
    <w:rsid w:val="00462717"/>
    <w:rsid w:val="004641CC"/>
    <w:rsid w:val="00465D99"/>
    <w:rsid w:val="0046651A"/>
    <w:rsid w:val="004714FB"/>
    <w:rsid w:val="00471C10"/>
    <w:rsid w:val="00471D6F"/>
    <w:rsid w:val="00472210"/>
    <w:rsid w:val="0047757F"/>
    <w:rsid w:val="00477AF5"/>
    <w:rsid w:val="00482526"/>
    <w:rsid w:val="0048354D"/>
    <w:rsid w:val="00483DC8"/>
    <w:rsid w:val="0048489E"/>
    <w:rsid w:val="0049025B"/>
    <w:rsid w:val="00490657"/>
    <w:rsid w:val="00490E1A"/>
    <w:rsid w:val="00492636"/>
    <w:rsid w:val="004926A2"/>
    <w:rsid w:val="00493236"/>
    <w:rsid w:val="00493F88"/>
    <w:rsid w:val="00494814"/>
    <w:rsid w:val="00495C6A"/>
    <w:rsid w:val="004979BF"/>
    <w:rsid w:val="004A1724"/>
    <w:rsid w:val="004A435C"/>
    <w:rsid w:val="004A53BB"/>
    <w:rsid w:val="004A699A"/>
    <w:rsid w:val="004A6CE0"/>
    <w:rsid w:val="004A74F4"/>
    <w:rsid w:val="004B1766"/>
    <w:rsid w:val="004B19DD"/>
    <w:rsid w:val="004B20EC"/>
    <w:rsid w:val="004B3889"/>
    <w:rsid w:val="004B6CFA"/>
    <w:rsid w:val="004B7ECE"/>
    <w:rsid w:val="004C07DD"/>
    <w:rsid w:val="004C0A56"/>
    <w:rsid w:val="004C2697"/>
    <w:rsid w:val="004C2DF2"/>
    <w:rsid w:val="004C50BF"/>
    <w:rsid w:val="004C5486"/>
    <w:rsid w:val="004C629B"/>
    <w:rsid w:val="004C751A"/>
    <w:rsid w:val="004C7E8B"/>
    <w:rsid w:val="004D3E58"/>
    <w:rsid w:val="004D4333"/>
    <w:rsid w:val="004D51FF"/>
    <w:rsid w:val="004D6531"/>
    <w:rsid w:val="004D7160"/>
    <w:rsid w:val="004E011D"/>
    <w:rsid w:val="004E1AC6"/>
    <w:rsid w:val="004E4B5B"/>
    <w:rsid w:val="004E5E51"/>
    <w:rsid w:val="004F40C4"/>
    <w:rsid w:val="004F4632"/>
    <w:rsid w:val="004F6CFB"/>
    <w:rsid w:val="004F6EA8"/>
    <w:rsid w:val="004F70A7"/>
    <w:rsid w:val="00501037"/>
    <w:rsid w:val="0050228D"/>
    <w:rsid w:val="005069C2"/>
    <w:rsid w:val="0051005B"/>
    <w:rsid w:val="0051164C"/>
    <w:rsid w:val="00511C3F"/>
    <w:rsid w:val="00512176"/>
    <w:rsid w:val="00517111"/>
    <w:rsid w:val="00517FCE"/>
    <w:rsid w:val="005208BD"/>
    <w:rsid w:val="00521192"/>
    <w:rsid w:val="00521FF6"/>
    <w:rsid w:val="005324CB"/>
    <w:rsid w:val="0053319F"/>
    <w:rsid w:val="00533601"/>
    <w:rsid w:val="0053589B"/>
    <w:rsid w:val="00537D95"/>
    <w:rsid w:val="00541BEC"/>
    <w:rsid w:val="005427EB"/>
    <w:rsid w:val="00546646"/>
    <w:rsid w:val="0054665C"/>
    <w:rsid w:val="00547052"/>
    <w:rsid w:val="00552694"/>
    <w:rsid w:val="00553604"/>
    <w:rsid w:val="0055377C"/>
    <w:rsid w:val="00554717"/>
    <w:rsid w:val="00555920"/>
    <w:rsid w:val="0055618A"/>
    <w:rsid w:val="005562D4"/>
    <w:rsid w:val="00556DE6"/>
    <w:rsid w:val="00560FB0"/>
    <w:rsid w:val="00561ED7"/>
    <w:rsid w:val="00563240"/>
    <w:rsid w:val="00563855"/>
    <w:rsid w:val="005642DD"/>
    <w:rsid w:val="00564453"/>
    <w:rsid w:val="0056611F"/>
    <w:rsid w:val="00566467"/>
    <w:rsid w:val="005666D7"/>
    <w:rsid w:val="00571BEE"/>
    <w:rsid w:val="00571C08"/>
    <w:rsid w:val="00571E5D"/>
    <w:rsid w:val="00573F62"/>
    <w:rsid w:val="00576C13"/>
    <w:rsid w:val="00576CF4"/>
    <w:rsid w:val="00577164"/>
    <w:rsid w:val="00577D9F"/>
    <w:rsid w:val="00584718"/>
    <w:rsid w:val="00584D4C"/>
    <w:rsid w:val="00587350"/>
    <w:rsid w:val="00587BA9"/>
    <w:rsid w:val="005919B4"/>
    <w:rsid w:val="00592176"/>
    <w:rsid w:val="0059556C"/>
    <w:rsid w:val="005A0ACF"/>
    <w:rsid w:val="005A0C34"/>
    <w:rsid w:val="005A1433"/>
    <w:rsid w:val="005A2501"/>
    <w:rsid w:val="005A268C"/>
    <w:rsid w:val="005A347C"/>
    <w:rsid w:val="005A34B6"/>
    <w:rsid w:val="005A3E34"/>
    <w:rsid w:val="005A44FF"/>
    <w:rsid w:val="005A51C6"/>
    <w:rsid w:val="005A5BAB"/>
    <w:rsid w:val="005B03B0"/>
    <w:rsid w:val="005B08A6"/>
    <w:rsid w:val="005B3439"/>
    <w:rsid w:val="005B4BDB"/>
    <w:rsid w:val="005B57DE"/>
    <w:rsid w:val="005B5E17"/>
    <w:rsid w:val="005B62D8"/>
    <w:rsid w:val="005C11C7"/>
    <w:rsid w:val="005C1943"/>
    <w:rsid w:val="005C22C2"/>
    <w:rsid w:val="005C3106"/>
    <w:rsid w:val="005C501A"/>
    <w:rsid w:val="005C576C"/>
    <w:rsid w:val="005C6844"/>
    <w:rsid w:val="005C6D52"/>
    <w:rsid w:val="005C751B"/>
    <w:rsid w:val="005C7858"/>
    <w:rsid w:val="005C7A9A"/>
    <w:rsid w:val="005D024D"/>
    <w:rsid w:val="005D11A5"/>
    <w:rsid w:val="005D11CC"/>
    <w:rsid w:val="005D3875"/>
    <w:rsid w:val="005D4BC8"/>
    <w:rsid w:val="005D55D6"/>
    <w:rsid w:val="005D593D"/>
    <w:rsid w:val="005D6E43"/>
    <w:rsid w:val="005D769A"/>
    <w:rsid w:val="005E092E"/>
    <w:rsid w:val="005E1DD8"/>
    <w:rsid w:val="005E375A"/>
    <w:rsid w:val="005E55AC"/>
    <w:rsid w:val="005E58E1"/>
    <w:rsid w:val="005E5F8B"/>
    <w:rsid w:val="005F0EC7"/>
    <w:rsid w:val="005F2843"/>
    <w:rsid w:val="005F4B41"/>
    <w:rsid w:val="005F4F2A"/>
    <w:rsid w:val="005F73A6"/>
    <w:rsid w:val="00600D9B"/>
    <w:rsid w:val="0060308F"/>
    <w:rsid w:val="00604C8E"/>
    <w:rsid w:val="0060552B"/>
    <w:rsid w:val="00606E04"/>
    <w:rsid w:val="00607D24"/>
    <w:rsid w:val="00611C5C"/>
    <w:rsid w:val="006123DF"/>
    <w:rsid w:val="006131E9"/>
    <w:rsid w:val="0061392C"/>
    <w:rsid w:val="00617643"/>
    <w:rsid w:val="006203EC"/>
    <w:rsid w:val="00622191"/>
    <w:rsid w:val="00622D62"/>
    <w:rsid w:val="0062336F"/>
    <w:rsid w:val="00623DA7"/>
    <w:rsid w:val="00624A28"/>
    <w:rsid w:val="00624B94"/>
    <w:rsid w:val="00626137"/>
    <w:rsid w:val="006264F1"/>
    <w:rsid w:val="00626CB1"/>
    <w:rsid w:val="00626F17"/>
    <w:rsid w:val="0063314F"/>
    <w:rsid w:val="0063450F"/>
    <w:rsid w:val="00634C0D"/>
    <w:rsid w:val="00635D8B"/>
    <w:rsid w:val="00637228"/>
    <w:rsid w:val="0064298D"/>
    <w:rsid w:val="0064364F"/>
    <w:rsid w:val="00643D1A"/>
    <w:rsid w:val="00643F5F"/>
    <w:rsid w:val="006445A3"/>
    <w:rsid w:val="00650724"/>
    <w:rsid w:val="0065124E"/>
    <w:rsid w:val="006513A0"/>
    <w:rsid w:val="00651436"/>
    <w:rsid w:val="00652BA7"/>
    <w:rsid w:val="0065438B"/>
    <w:rsid w:val="00654F37"/>
    <w:rsid w:val="00657B52"/>
    <w:rsid w:val="006612E6"/>
    <w:rsid w:val="0066152C"/>
    <w:rsid w:val="00661C43"/>
    <w:rsid w:val="00662C23"/>
    <w:rsid w:val="00662C5E"/>
    <w:rsid w:val="0066395C"/>
    <w:rsid w:val="0066473E"/>
    <w:rsid w:val="00665069"/>
    <w:rsid w:val="00665718"/>
    <w:rsid w:val="00671163"/>
    <w:rsid w:val="0067366B"/>
    <w:rsid w:val="00676326"/>
    <w:rsid w:val="006768EF"/>
    <w:rsid w:val="006777C7"/>
    <w:rsid w:val="00680DFD"/>
    <w:rsid w:val="006839E8"/>
    <w:rsid w:val="00685F12"/>
    <w:rsid w:val="0069373F"/>
    <w:rsid w:val="00693BD2"/>
    <w:rsid w:val="006963D2"/>
    <w:rsid w:val="006A0B4A"/>
    <w:rsid w:val="006A0F4A"/>
    <w:rsid w:val="006A123E"/>
    <w:rsid w:val="006A1D16"/>
    <w:rsid w:val="006A7BEA"/>
    <w:rsid w:val="006B0ED7"/>
    <w:rsid w:val="006B120F"/>
    <w:rsid w:val="006B1C3F"/>
    <w:rsid w:val="006B2EBD"/>
    <w:rsid w:val="006B2F86"/>
    <w:rsid w:val="006B3070"/>
    <w:rsid w:val="006B36B2"/>
    <w:rsid w:val="006B37A6"/>
    <w:rsid w:val="006B68CF"/>
    <w:rsid w:val="006C13D5"/>
    <w:rsid w:val="006C1944"/>
    <w:rsid w:val="006C3A40"/>
    <w:rsid w:val="006C3F97"/>
    <w:rsid w:val="006C63C4"/>
    <w:rsid w:val="006D0EE8"/>
    <w:rsid w:val="006D12C7"/>
    <w:rsid w:val="006D175B"/>
    <w:rsid w:val="006D1BF7"/>
    <w:rsid w:val="006D23EF"/>
    <w:rsid w:val="006D463D"/>
    <w:rsid w:val="006D59F8"/>
    <w:rsid w:val="006D61DA"/>
    <w:rsid w:val="006D6EB5"/>
    <w:rsid w:val="006E0941"/>
    <w:rsid w:val="006E124D"/>
    <w:rsid w:val="006E1DC5"/>
    <w:rsid w:val="006E3420"/>
    <w:rsid w:val="006E3BD0"/>
    <w:rsid w:val="006E3FA9"/>
    <w:rsid w:val="006E4D14"/>
    <w:rsid w:val="006F1A53"/>
    <w:rsid w:val="006F2196"/>
    <w:rsid w:val="006F2B29"/>
    <w:rsid w:val="006F5A87"/>
    <w:rsid w:val="00701DF1"/>
    <w:rsid w:val="00702D07"/>
    <w:rsid w:val="00705982"/>
    <w:rsid w:val="007078D6"/>
    <w:rsid w:val="00712C39"/>
    <w:rsid w:val="00712E4D"/>
    <w:rsid w:val="007133E9"/>
    <w:rsid w:val="00714837"/>
    <w:rsid w:val="007162D6"/>
    <w:rsid w:val="00717B00"/>
    <w:rsid w:val="00720DE3"/>
    <w:rsid w:val="0072210A"/>
    <w:rsid w:val="00722F2C"/>
    <w:rsid w:val="00723293"/>
    <w:rsid w:val="00723D0F"/>
    <w:rsid w:val="00724D46"/>
    <w:rsid w:val="00727012"/>
    <w:rsid w:val="0072723A"/>
    <w:rsid w:val="007325B1"/>
    <w:rsid w:val="00733C05"/>
    <w:rsid w:val="0073460E"/>
    <w:rsid w:val="007402C2"/>
    <w:rsid w:val="00743577"/>
    <w:rsid w:val="00744C66"/>
    <w:rsid w:val="00745413"/>
    <w:rsid w:val="007521AB"/>
    <w:rsid w:val="0075683D"/>
    <w:rsid w:val="007609D5"/>
    <w:rsid w:val="00761DFA"/>
    <w:rsid w:val="007624AC"/>
    <w:rsid w:val="0076282B"/>
    <w:rsid w:val="00762F6A"/>
    <w:rsid w:val="00762FBA"/>
    <w:rsid w:val="00763887"/>
    <w:rsid w:val="00763CAC"/>
    <w:rsid w:val="00764748"/>
    <w:rsid w:val="00765515"/>
    <w:rsid w:val="00766B61"/>
    <w:rsid w:val="00771AA1"/>
    <w:rsid w:val="00776698"/>
    <w:rsid w:val="007804C9"/>
    <w:rsid w:val="007813D1"/>
    <w:rsid w:val="007821BC"/>
    <w:rsid w:val="0078316D"/>
    <w:rsid w:val="007832B5"/>
    <w:rsid w:val="0078383A"/>
    <w:rsid w:val="007853F8"/>
    <w:rsid w:val="0078687A"/>
    <w:rsid w:val="00786BB9"/>
    <w:rsid w:val="00786FE5"/>
    <w:rsid w:val="007870B3"/>
    <w:rsid w:val="00790740"/>
    <w:rsid w:val="007911F9"/>
    <w:rsid w:val="007953B5"/>
    <w:rsid w:val="007964DC"/>
    <w:rsid w:val="00797259"/>
    <w:rsid w:val="007A0CAC"/>
    <w:rsid w:val="007A1B48"/>
    <w:rsid w:val="007A3BFB"/>
    <w:rsid w:val="007A5CAB"/>
    <w:rsid w:val="007A64C9"/>
    <w:rsid w:val="007A7B10"/>
    <w:rsid w:val="007B02A8"/>
    <w:rsid w:val="007B0B30"/>
    <w:rsid w:val="007B2394"/>
    <w:rsid w:val="007B2A16"/>
    <w:rsid w:val="007B5E3D"/>
    <w:rsid w:val="007B6B28"/>
    <w:rsid w:val="007B7B44"/>
    <w:rsid w:val="007C4C83"/>
    <w:rsid w:val="007C5E15"/>
    <w:rsid w:val="007C6720"/>
    <w:rsid w:val="007D1E88"/>
    <w:rsid w:val="007D275E"/>
    <w:rsid w:val="007D3F75"/>
    <w:rsid w:val="007D4025"/>
    <w:rsid w:val="007E1035"/>
    <w:rsid w:val="007E18D1"/>
    <w:rsid w:val="007E4CE3"/>
    <w:rsid w:val="007E770A"/>
    <w:rsid w:val="007F166D"/>
    <w:rsid w:val="007F19FD"/>
    <w:rsid w:val="007F1EDF"/>
    <w:rsid w:val="007F3143"/>
    <w:rsid w:val="007F35DD"/>
    <w:rsid w:val="007F40D6"/>
    <w:rsid w:val="007F460A"/>
    <w:rsid w:val="007F742B"/>
    <w:rsid w:val="007F7515"/>
    <w:rsid w:val="007F7CBC"/>
    <w:rsid w:val="008000AB"/>
    <w:rsid w:val="00801EBF"/>
    <w:rsid w:val="00801F60"/>
    <w:rsid w:val="00802F9F"/>
    <w:rsid w:val="00803E55"/>
    <w:rsid w:val="00804EB3"/>
    <w:rsid w:val="00804F92"/>
    <w:rsid w:val="00807F85"/>
    <w:rsid w:val="00810E94"/>
    <w:rsid w:val="00811F2C"/>
    <w:rsid w:val="00811FE2"/>
    <w:rsid w:val="00814FC2"/>
    <w:rsid w:val="00816801"/>
    <w:rsid w:val="00817AC0"/>
    <w:rsid w:val="00820A66"/>
    <w:rsid w:val="00822175"/>
    <w:rsid w:val="00823323"/>
    <w:rsid w:val="008242DA"/>
    <w:rsid w:val="00826371"/>
    <w:rsid w:val="0082668B"/>
    <w:rsid w:val="00830214"/>
    <w:rsid w:val="00830902"/>
    <w:rsid w:val="00834366"/>
    <w:rsid w:val="008363D1"/>
    <w:rsid w:val="00837238"/>
    <w:rsid w:val="00842443"/>
    <w:rsid w:val="00843285"/>
    <w:rsid w:val="00843386"/>
    <w:rsid w:val="00845CD1"/>
    <w:rsid w:val="008466C4"/>
    <w:rsid w:val="00846BD1"/>
    <w:rsid w:val="008522B5"/>
    <w:rsid w:val="00854190"/>
    <w:rsid w:val="00854682"/>
    <w:rsid w:val="00857A3C"/>
    <w:rsid w:val="00860613"/>
    <w:rsid w:val="00861279"/>
    <w:rsid w:val="008612B4"/>
    <w:rsid w:val="00862A90"/>
    <w:rsid w:val="0086454A"/>
    <w:rsid w:val="008659E6"/>
    <w:rsid w:val="00870102"/>
    <w:rsid w:val="00872847"/>
    <w:rsid w:val="0087294D"/>
    <w:rsid w:val="00872C9B"/>
    <w:rsid w:val="00873451"/>
    <w:rsid w:val="00874C69"/>
    <w:rsid w:val="00874DCB"/>
    <w:rsid w:val="0087619E"/>
    <w:rsid w:val="00877706"/>
    <w:rsid w:val="008810E3"/>
    <w:rsid w:val="00881E16"/>
    <w:rsid w:val="008825CE"/>
    <w:rsid w:val="00883464"/>
    <w:rsid w:val="0088460D"/>
    <w:rsid w:val="008857AA"/>
    <w:rsid w:val="0088650A"/>
    <w:rsid w:val="00886569"/>
    <w:rsid w:val="00887608"/>
    <w:rsid w:val="00890B66"/>
    <w:rsid w:val="0089172B"/>
    <w:rsid w:val="00891C62"/>
    <w:rsid w:val="00893E72"/>
    <w:rsid w:val="008A50CF"/>
    <w:rsid w:val="008A6103"/>
    <w:rsid w:val="008A6398"/>
    <w:rsid w:val="008A714B"/>
    <w:rsid w:val="008B08AC"/>
    <w:rsid w:val="008B19B7"/>
    <w:rsid w:val="008B1C16"/>
    <w:rsid w:val="008B2390"/>
    <w:rsid w:val="008B2E9A"/>
    <w:rsid w:val="008B44C3"/>
    <w:rsid w:val="008B501E"/>
    <w:rsid w:val="008C1507"/>
    <w:rsid w:val="008C4F24"/>
    <w:rsid w:val="008C5342"/>
    <w:rsid w:val="008C5671"/>
    <w:rsid w:val="008C5D4D"/>
    <w:rsid w:val="008C6F52"/>
    <w:rsid w:val="008C7613"/>
    <w:rsid w:val="008C7707"/>
    <w:rsid w:val="008D0B46"/>
    <w:rsid w:val="008D3024"/>
    <w:rsid w:val="008D6CA8"/>
    <w:rsid w:val="008E2336"/>
    <w:rsid w:val="008E503F"/>
    <w:rsid w:val="008E7397"/>
    <w:rsid w:val="008E78B4"/>
    <w:rsid w:val="008F047E"/>
    <w:rsid w:val="008F2959"/>
    <w:rsid w:val="008F2AE4"/>
    <w:rsid w:val="008F399F"/>
    <w:rsid w:val="008F432C"/>
    <w:rsid w:val="008F6E7F"/>
    <w:rsid w:val="009038F9"/>
    <w:rsid w:val="00905A54"/>
    <w:rsid w:val="00905AAB"/>
    <w:rsid w:val="009068C3"/>
    <w:rsid w:val="00907BDE"/>
    <w:rsid w:val="009139AF"/>
    <w:rsid w:val="009149BA"/>
    <w:rsid w:val="0091598B"/>
    <w:rsid w:val="00921BFB"/>
    <w:rsid w:val="009234FD"/>
    <w:rsid w:val="00924258"/>
    <w:rsid w:val="00924973"/>
    <w:rsid w:val="00925221"/>
    <w:rsid w:val="0092631A"/>
    <w:rsid w:val="00926677"/>
    <w:rsid w:val="00931E42"/>
    <w:rsid w:val="009326E9"/>
    <w:rsid w:val="0093283A"/>
    <w:rsid w:val="00932892"/>
    <w:rsid w:val="0093545A"/>
    <w:rsid w:val="00935EAC"/>
    <w:rsid w:val="00937712"/>
    <w:rsid w:val="00937E20"/>
    <w:rsid w:val="00944529"/>
    <w:rsid w:val="00944D10"/>
    <w:rsid w:val="009454B6"/>
    <w:rsid w:val="00946929"/>
    <w:rsid w:val="009474F2"/>
    <w:rsid w:val="0095191B"/>
    <w:rsid w:val="0095412A"/>
    <w:rsid w:val="0095744D"/>
    <w:rsid w:val="00962647"/>
    <w:rsid w:val="00962773"/>
    <w:rsid w:val="00962CB7"/>
    <w:rsid w:val="00963AA3"/>
    <w:rsid w:val="00963B80"/>
    <w:rsid w:val="00966080"/>
    <w:rsid w:val="009664DD"/>
    <w:rsid w:val="00966F48"/>
    <w:rsid w:val="009704A0"/>
    <w:rsid w:val="00971E1A"/>
    <w:rsid w:val="00972BC3"/>
    <w:rsid w:val="009753FB"/>
    <w:rsid w:val="00975439"/>
    <w:rsid w:val="00975B9C"/>
    <w:rsid w:val="00977317"/>
    <w:rsid w:val="00980C11"/>
    <w:rsid w:val="0098257D"/>
    <w:rsid w:val="00984F99"/>
    <w:rsid w:val="00986B28"/>
    <w:rsid w:val="00987232"/>
    <w:rsid w:val="00990EC7"/>
    <w:rsid w:val="00991B95"/>
    <w:rsid w:val="00992840"/>
    <w:rsid w:val="00994CC4"/>
    <w:rsid w:val="009968AC"/>
    <w:rsid w:val="009976E7"/>
    <w:rsid w:val="009A11ED"/>
    <w:rsid w:val="009A1795"/>
    <w:rsid w:val="009A1CB0"/>
    <w:rsid w:val="009A2A78"/>
    <w:rsid w:val="009A4218"/>
    <w:rsid w:val="009A65F0"/>
    <w:rsid w:val="009A67A1"/>
    <w:rsid w:val="009A7026"/>
    <w:rsid w:val="009B2663"/>
    <w:rsid w:val="009B393A"/>
    <w:rsid w:val="009B59AC"/>
    <w:rsid w:val="009B6DE2"/>
    <w:rsid w:val="009B7972"/>
    <w:rsid w:val="009C0DD6"/>
    <w:rsid w:val="009C1B29"/>
    <w:rsid w:val="009C40F8"/>
    <w:rsid w:val="009D0E39"/>
    <w:rsid w:val="009D0E88"/>
    <w:rsid w:val="009D24D7"/>
    <w:rsid w:val="009D256E"/>
    <w:rsid w:val="009D2AE7"/>
    <w:rsid w:val="009D2DB6"/>
    <w:rsid w:val="009D2F47"/>
    <w:rsid w:val="009D3894"/>
    <w:rsid w:val="009D633B"/>
    <w:rsid w:val="009D7835"/>
    <w:rsid w:val="009E172B"/>
    <w:rsid w:val="009E1779"/>
    <w:rsid w:val="009E253A"/>
    <w:rsid w:val="009E39C0"/>
    <w:rsid w:val="009E5367"/>
    <w:rsid w:val="009E7B93"/>
    <w:rsid w:val="009F1E76"/>
    <w:rsid w:val="009F2EAF"/>
    <w:rsid w:val="009F3268"/>
    <w:rsid w:val="009F4ACC"/>
    <w:rsid w:val="009F6749"/>
    <w:rsid w:val="009F6C56"/>
    <w:rsid w:val="00A028AD"/>
    <w:rsid w:val="00A031CC"/>
    <w:rsid w:val="00A0323B"/>
    <w:rsid w:val="00A04192"/>
    <w:rsid w:val="00A05A5E"/>
    <w:rsid w:val="00A0762A"/>
    <w:rsid w:val="00A13D89"/>
    <w:rsid w:val="00A13F1D"/>
    <w:rsid w:val="00A155ED"/>
    <w:rsid w:val="00A1597F"/>
    <w:rsid w:val="00A15B03"/>
    <w:rsid w:val="00A15F37"/>
    <w:rsid w:val="00A163E3"/>
    <w:rsid w:val="00A167C6"/>
    <w:rsid w:val="00A214A3"/>
    <w:rsid w:val="00A22A52"/>
    <w:rsid w:val="00A23D6F"/>
    <w:rsid w:val="00A25889"/>
    <w:rsid w:val="00A3034C"/>
    <w:rsid w:val="00A34EAA"/>
    <w:rsid w:val="00A36B18"/>
    <w:rsid w:val="00A37EBF"/>
    <w:rsid w:val="00A41C2A"/>
    <w:rsid w:val="00A425BA"/>
    <w:rsid w:val="00A430E2"/>
    <w:rsid w:val="00A4316F"/>
    <w:rsid w:val="00A45FC0"/>
    <w:rsid w:val="00A50571"/>
    <w:rsid w:val="00A5314F"/>
    <w:rsid w:val="00A54B25"/>
    <w:rsid w:val="00A569E0"/>
    <w:rsid w:val="00A60311"/>
    <w:rsid w:val="00A60546"/>
    <w:rsid w:val="00A6319B"/>
    <w:rsid w:val="00A64814"/>
    <w:rsid w:val="00A64E6C"/>
    <w:rsid w:val="00A65377"/>
    <w:rsid w:val="00A676D3"/>
    <w:rsid w:val="00A7149F"/>
    <w:rsid w:val="00A72042"/>
    <w:rsid w:val="00A72FF3"/>
    <w:rsid w:val="00A7410C"/>
    <w:rsid w:val="00A75698"/>
    <w:rsid w:val="00A814A3"/>
    <w:rsid w:val="00A82382"/>
    <w:rsid w:val="00A832BA"/>
    <w:rsid w:val="00A85048"/>
    <w:rsid w:val="00A8635E"/>
    <w:rsid w:val="00A8750A"/>
    <w:rsid w:val="00A879DC"/>
    <w:rsid w:val="00A90878"/>
    <w:rsid w:val="00A91266"/>
    <w:rsid w:val="00A950F4"/>
    <w:rsid w:val="00A96385"/>
    <w:rsid w:val="00A96783"/>
    <w:rsid w:val="00A97F5A"/>
    <w:rsid w:val="00AA1257"/>
    <w:rsid w:val="00AA2D58"/>
    <w:rsid w:val="00AA6526"/>
    <w:rsid w:val="00AB09A4"/>
    <w:rsid w:val="00AB0ED1"/>
    <w:rsid w:val="00AB2151"/>
    <w:rsid w:val="00AB23B0"/>
    <w:rsid w:val="00AB365A"/>
    <w:rsid w:val="00AB4201"/>
    <w:rsid w:val="00AB4CFC"/>
    <w:rsid w:val="00AB58F2"/>
    <w:rsid w:val="00AC0A5E"/>
    <w:rsid w:val="00AC0AAA"/>
    <w:rsid w:val="00AC2A0F"/>
    <w:rsid w:val="00AC41F9"/>
    <w:rsid w:val="00AC4EEC"/>
    <w:rsid w:val="00AC56B7"/>
    <w:rsid w:val="00AC6BF0"/>
    <w:rsid w:val="00AC6C46"/>
    <w:rsid w:val="00AC6D5D"/>
    <w:rsid w:val="00AC7407"/>
    <w:rsid w:val="00AD03D9"/>
    <w:rsid w:val="00AD087A"/>
    <w:rsid w:val="00AD20AF"/>
    <w:rsid w:val="00AD3787"/>
    <w:rsid w:val="00AD3BBF"/>
    <w:rsid w:val="00AD608E"/>
    <w:rsid w:val="00AD60D7"/>
    <w:rsid w:val="00AD62C5"/>
    <w:rsid w:val="00AE079E"/>
    <w:rsid w:val="00AE08E4"/>
    <w:rsid w:val="00AE2387"/>
    <w:rsid w:val="00AE28DA"/>
    <w:rsid w:val="00AE6445"/>
    <w:rsid w:val="00AE6E19"/>
    <w:rsid w:val="00AE70E4"/>
    <w:rsid w:val="00AF09A0"/>
    <w:rsid w:val="00AF18CA"/>
    <w:rsid w:val="00AF2AE5"/>
    <w:rsid w:val="00AF3AD9"/>
    <w:rsid w:val="00AF58F3"/>
    <w:rsid w:val="00B01190"/>
    <w:rsid w:val="00B01833"/>
    <w:rsid w:val="00B05777"/>
    <w:rsid w:val="00B072F4"/>
    <w:rsid w:val="00B11271"/>
    <w:rsid w:val="00B112A5"/>
    <w:rsid w:val="00B118CF"/>
    <w:rsid w:val="00B12833"/>
    <w:rsid w:val="00B15438"/>
    <w:rsid w:val="00B21BF3"/>
    <w:rsid w:val="00B222E2"/>
    <w:rsid w:val="00B2310C"/>
    <w:rsid w:val="00B242B1"/>
    <w:rsid w:val="00B24E54"/>
    <w:rsid w:val="00B257BC"/>
    <w:rsid w:val="00B25950"/>
    <w:rsid w:val="00B27646"/>
    <w:rsid w:val="00B27FC9"/>
    <w:rsid w:val="00B315CD"/>
    <w:rsid w:val="00B33037"/>
    <w:rsid w:val="00B377F6"/>
    <w:rsid w:val="00B4059C"/>
    <w:rsid w:val="00B41641"/>
    <w:rsid w:val="00B42D63"/>
    <w:rsid w:val="00B4484F"/>
    <w:rsid w:val="00B44CCC"/>
    <w:rsid w:val="00B44EAC"/>
    <w:rsid w:val="00B465C8"/>
    <w:rsid w:val="00B46913"/>
    <w:rsid w:val="00B47E17"/>
    <w:rsid w:val="00B506AC"/>
    <w:rsid w:val="00B50E2C"/>
    <w:rsid w:val="00B51364"/>
    <w:rsid w:val="00B54F8C"/>
    <w:rsid w:val="00B56553"/>
    <w:rsid w:val="00B56D06"/>
    <w:rsid w:val="00B5707E"/>
    <w:rsid w:val="00B573F0"/>
    <w:rsid w:val="00B576B6"/>
    <w:rsid w:val="00B60C22"/>
    <w:rsid w:val="00B60FE8"/>
    <w:rsid w:val="00B636E7"/>
    <w:rsid w:val="00B67369"/>
    <w:rsid w:val="00B67ADB"/>
    <w:rsid w:val="00B71EB0"/>
    <w:rsid w:val="00B72E23"/>
    <w:rsid w:val="00B73636"/>
    <w:rsid w:val="00B73E1D"/>
    <w:rsid w:val="00B74860"/>
    <w:rsid w:val="00B7657E"/>
    <w:rsid w:val="00B76793"/>
    <w:rsid w:val="00B76C42"/>
    <w:rsid w:val="00B8029C"/>
    <w:rsid w:val="00B82916"/>
    <w:rsid w:val="00B8390E"/>
    <w:rsid w:val="00B84219"/>
    <w:rsid w:val="00B85068"/>
    <w:rsid w:val="00B85546"/>
    <w:rsid w:val="00B87EA2"/>
    <w:rsid w:val="00B90220"/>
    <w:rsid w:val="00B913AA"/>
    <w:rsid w:val="00B927F9"/>
    <w:rsid w:val="00B94D99"/>
    <w:rsid w:val="00B95673"/>
    <w:rsid w:val="00BA04E1"/>
    <w:rsid w:val="00BA18D1"/>
    <w:rsid w:val="00BA19E0"/>
    <w:rsid w:val="00BA1F8A"/>
    <w:rsid w:val="00BA46B0"/>
    <w:rsid w:val="00BA47DA"/>
    <w:rsid w:val="00BA4E91"/>
    <w:rsid w:val="00BA64BD"/>
    <w:rsid w:val="00BA6D97"/>
    <w:rsid w:val="00BB0F67"/>
    <w:rsid w:val="00BB50DE"/>
    <w:rsid w:val="00BB7A89"/>
    <w:rsid w:val="00BC0409"/>
    <w:rsid w:val="00BC08D4"/>
    <w:rsid w:val="00BC0CB8"/>
    <w:rsid w:val="00BC162C"/>
    <w:rsid w:val="00BC1B82"/>
    <w:rsid w:val="00BC4519"/>
    <w:rsid w:val="00BC4A61"/>
    <w:rsid w:val="00BC4EFC"/>
    <w:rsid w:val="00BC5978"/>
    <w:rsid w:val="00BC7AB3"/>
    <w:rsid w:val="00BD0100"/>
    <w:rsid w:val="00BD297C"/>
    <w:rsid w:val="00BD4234"/>
    <w:rsid w:val="00BD483C"/>
    <w:rsid w:val="00BD6F03"/>
    <w:rsid w:val="00BD6FDA"/>
    <w:rsid w:val="00BD79B8"/>
    <w:rsid w:val="00BD7A55"/>
    <w:rsid w:val="00BE00E4"/>
    <w:rsid w:val="00BE0270"/>
    <w:rsid w:val="00BE180E"/>
    <w:rsid w:val="00BE21A8"/>
    <w:rsid w:val="00BE2827"/>
    <w:rsid w:val="00BE331A"/>
    <w:rsid w:val="00BE48B7"/>
    <w:rsid w:val="00BE53BC"/>
    <w:rsid w:val="00BE5574"/>
    <w:rsid w:val="00BE74B4"/>
    <w:rsid w:val="00BF0B84"/>
    <w:rsid w:val="00BF5F81"/>
    <w:rsid w:val="00BF6F8D"/>
    <w:rsid w:val="00C04F50"/>
    <w:rsid w:val="00C05E06"/>
    <w:rsid w:val="00C0748A"/>
    <w:rsid w:val="00C07AC1"/>
    <w:rsid w:val="00C1233D"/>
    <w:rsid w:val="00C12AFA"/>
    <w:rsid w:val="00C16E86"/>
    <w:rsid w:val="00C17244"/>
    <w:rsid w:val="00C2020E"/>
    <w:rsid w:val="00C21C7F"/>
    <w:rsid w:val="00C21CA1"/>
    <w:rsid w:val="00C24C7C"/>
    <w:rsid w:val="00C25C27"/>
    <w:rsid w:val="00C2648E"/>
    <w:rsid w:val="00C308A3"/>
    <w:rsid w:val="00C313E7"/>
    <w:rsid w:val="00C33906"/>
    <w:rsid w:val="00C34EEE"/>
    <w:rsid w:val="00C3654D"/>
    <w:rsid w:val="00C41DE8"/>
    <w:rsid w:val="00C41E47"/>
    <w:rsid w:val="00C42F00"/>
    <w:rsid w:val="00C44924"/>
    <w:rsid w:val="00C45564"/>
    <w:rsid w:val="00C461EB"/>
    <w:rsid w:val="00C47D7B"/>
    <w:rsid w:val="00C502AF"/>
    <w:rsid w:val="00C520D7"/>
    <w:rsid w:val="00C5304E"/>
    <w:rsid w:val="00C5372C"/>
    <w:rsid w:val="00C54B75"/>
    <w:rsid w:val="00C54CB6"/>
    <w:rsid w:val="00C57869"/>
    <w:rsid w:val="00C627A3"/>
    <w:rsid w:val="00C64C2F"/>
    <w:rsid w:val="00C6528A"/>
    <w:rsid w:val="00C6749F"/>
    <w:rsid w:val="00C7375A"/>
    <w:rsid w:val="00C73B39"/>
    <w:rsid w:val="00C74048"/>
    <w:rsid w:val="00C74654"/>
    <w:rsid w:val="00C74775"/>
    <w:rsid w:val="00C75F55"/>
    <w:rsid w:val="00C8012B"/>
    <w:rsid w:val="00C8174A"/>
    <w:rsid w:val="00C84C3A"/>
    <w:rsid w:val="00C86693"/>
    <w:rsid w:val="00C8685C"/>
    <w:rsid w:val="00C87795"/>
    <w:rsid w:val="00C87F77"/>
    <w:rsid w:val="00C90684"/>
    <w:rsid w:val="00C90FC8"/>
    <w:rsid w:val="00C932DB"/>
    <w:rsid w:val="00C948E7"/>
    <w:rsid w:val="00C97688"/>
    <w:rsid w:val="00C9786B"/>
    <w:rsid w:val="00CA1957"/>
    <w:rsid w:val="00CA1D3D"/>
    <w:rsid w:val="00CA3BA7"/>
    <w:rsid w:val="00CA4892"/>
    <w:rsid w:val="00CA6912"/>
    <w:rsid w:val="00CA7866"/>
    <w:rsid w:val="00CB1580"/>
    <w:rsid w:val="00CB4072"/>
    <w:rsid w:val="00CB4BBA"/>
    <w:rsid w:val="00CB4C9C"/>
    <w:rsid w:val="00CB517A"/>
    <w:rsid w:val="00CB7336"/>
    <w:rsid w:val="00CC3988"/>
    <w:rsid w:val="00CC3ACC"/>
    <w:rsid w:val="00CC5AF3"/>
    <w:rsid w:val="00CC68BF"/>
    <w:rsid w:val="00CC7C45"/>
    <w:rsid w:val="00CD02EF"/>
    <w:rsid w:val="00CD2DC8"/>
    <w:rsid w:val="00CD561D"/>
    <w:rsid w:val="00CE09E5"/>
    <w:rsid w:val="00CE4053"/>
    <w:rsid w:val="00CE4EC7"/>
    <w:rsid w:val="00CF025D"/>
    <w:rsid w:val="00CF03E7"/>
    <w:rsid w:val="00CF4430"/>
    <w:rsid w:val="00CF4CD4"/>
    <w:rsid w:val="00CF72AC"/>
    <w:rsid w:val="00D004E5"/>
    <w:rsid w:val="00D0142A"/>
    <w:rsid w:val="00D0150B"/>
    <w:rsid w:val="00D038D7"/>
    <w:rsid w:val="00D0394D"/>
    <w:rsid w:val="00D052E6"/>
    <w:rsid w:val="00D0654F"/>
    <w:rsid w:val="00D073F9"/>
    <w:rsid w:val="00D0777B"/>
    <w:rsid w:val="00D10717"/>
    <w:rsid w:val="00D13DF1"/>
    <w:rsid w:val="00D13EDA"/>
    <w:rsid w:val="00D2261D"/>
    <w:rsid w:val="00D23CB0"/>
    <w:rsid w:val="00D24515"/>
    <w:rsid w:val="00D30E94"/>
    <w:rsid w:val="00D3104E"/>
    <w:rsid w:val="00D324DA"/>
    <w:rsid w:val="00D32A14"/>
    <w:rsid w:val="00D32B43"/>
    <w:rsid w:val="00D357A4"/>
    <w:rsid w:val="00D36238"/>
    <w:rsid w:val="00D36844"/>
    <w:rsid w:val="00D4029D"/>
    <w:rsid w:val="00D42D8F"/>
    <w:rsid w:val="00D451A5"/>
    <w:rsid w:val="00D46110"/>
    <w:rsid w:val="00D477C3"/>
    <w:rsid w:val="00D47DE7"/>
    <w:rsid w:val="00D53DC5"/>
    <w:rsid w:val="00D54BD8"/>
    <w:rsid w:val="00D55406"/>
    <w:rsid w:val="00D60759"/>
    <w:rsid w:val="00D608F4"/>
    <w:rsid w:val="00D6293F"/>
    <w:rsid w:val="00D670D3"/>
    <w:rsid w:val="00D67470"/>
    <w:rsid w:val="00D67FC9"/>
    <w:rsid w:val="00D72034"/>
    <w:rsid w:val="00D75B0B"/>
    <w:rsid w:val="00D775D2"/>
    <w:rsid w:val="00D8118D"/>
    <w:rsid w:val="00D814EE"/>
    <w:rsid w:val="00D82F4B"/>
    <w:rsid w:val="00D85155"/>
    <w:rsid w:val="00D91CBD"/>
    <w:rsid w:val="00D9200B"/>
    <w:rsid w:val="00D92B66"/>
    <w:rsid w:val="00D93CC1"/>
    <w:rsid w:val="00D93EB9"/>
    <w:rsid w:val="00D942A3"/>
    <w:rsid w:val="00D97E49"/>
    <w:rsid w:val="00DA03F7"/>
    <w:rsid w:val="00DA2818"/>
    <w:rsid w:val="00DA2DFE"/>
    <w:rsid w:val="00DA4875"/>
    <w:rsid w:val="00DA4917"/>
    <w:rsid w:val="00DA792F"/>
    <w:rsid w:val="00DB35F8"/>
    <w:rsid w:val="00DB3E0D"/>
    <w:rsid w:val="00DB4116"/>
    <w:rsid w:val="00DB67E5"/>
    <w:rsid w:val="00DC0559"/>
    <w:rsid w:val="00DC13F9"/>
    <w:rsid w:val="00DC1D72"/>
    <w:rsid w:val="00DC3A5F"/>
    <w:rsid w:val="00DC545A"/>
    <w:rsid w:val="00DC585F"/>
    <w:rsid w:val="00DC69AA"/>
    <w:rsid w:val="00DC78DB"/>
    <w:rsid w:val="00DD2FAB"/>
    <w:rsid w:val="00DD4F3E"/>
    <w:rsid w:val="00DD50D0"/>
    <w:rsid w:val="00DD5C8D"/>
    <w:rsid w:val="00DE3AB8"/>
    <w:rsid w:val="00DE48D0"/>
    <w:rsid w:val="00DF096E"/>
    <w:rsid w:val="00DF19F6"/>
    <w:rsid w:val="00DF431A"/>
    <w:rsid w:val="00DF5A1A"/>
    <w:rsid w:val="00DF5D13"/>
    <w:rsid w:val="00DF6D21"/>
    <w:rsid w:val="00DF7DAD"/>
    <w:rsid w:val="00E00B05"/>
    <w:rsid w:val="00E01F2F"/>
    <w:rsid w:val="00E02136"/>
    <w:rsid w:val="00E03E17"/>
    <w:rsid w:val="00E06813"/>
    <w:rsid w:val="00E073F1"/>
    <w:rsid w:val="00E07888"/>
    <w:rsid w:val="00E10053"/>
    <w:rsid w:val="00E11AB7"/>
    <w:rsid w:val="00E14161"/>
    <w:rsid w:val="00E145DF"/>
    <w:rsid w:val="00E15637"/>
    <w:rsid w:val="00E15B99"/>
    <w:rsid w:val="00E22AC9"/>
    <w:rsid w:val="00E26AF9"/>
    <w:rsid w:val="00E27B08"/>
    <w:rsid w:val="00E27F2F"/>
    <w:rsid w:val="00E315D6"/>
    <w:rsid w:val="00E330AB"/>
    <w:rsid w:val="00E3317B"/>
    <w:rsid w:val="00E3386F"/>
    <w:rsid w:val="00E33DF8"/>
    <w:rsid w:val="00E341F4"/>
    <w:rsid w:val="00E350BD"/>
    <w:rsid w:val="00E373B4"/>
    <w:rsid w:val="00E37A69"/>
    <w:rsid w:val="00E426A3"/>
    <w:rsid w:val="00E42C3B"/>
    <w:rsid w:val="00E436FE"/>
    <w:rsid w:val="00E43938"/>
    <w:rsid w:val="00E455B4"/>
    <w:rsid w:val="00E46FA7"/>
    <w:rsid w:val="00E479DF"/>
    <w:rsid w:val="00E528C6"/>
    <w:rsid w:val="00E52CDD"/>
    <w:rsid w:val="00E54596"/>
    <w:rsid w:val="00E56000"/>
    <w:rsid w:val="00E56378"/>
    <w:rsid w:val="00E641C3"/>
    <w:rsid w:val="00E642DC"/>
    <w:rsid w:val="00E64F71"/>
    <w:rsid w:val="00E67590"/>
    <w:rsid w:val="00E703B1"/>
    <w:rsid w:val="00E7045C"/>
    <w:rsid w:val="00E718EA"/>
    <w:rsid w:val="00E71A6E"/>
    <w:rsid w:val="00E728DB"/>
    <w:rsid w:val="00E72E20"/>
    <w:rsid w:val="00E72E55"/>
    <w:rsid w:val="00E73EB6"/>
    <w:rsid w:val="00E74867"/>
    <w:rsid w:val="00E7493F"/>
    <w:rsid w:val="00E76297"/>
    <w:rsid w:val="00E77101"/>
    <w:rsid w:val="00E8148D"/>
    <w:rsid w:val="00E82DCF"/>
    <w:rsid w:val="00E83CB9"/>
    <w:rsid w:val="00E8561A"/>
    <w:rsid w:val="00E85DE8"/>
    <w:rsid w:val="00E900CF"/>
    <w:rsid w:val="00E90C78"/>
    <w:rsid w:val="00E9363C"/>
    <w:rsid w:val="00E9372A"/>
    <w:rsid w:val="00E95D64"/>
    <w:rsid w:val="00E96932"/>
    <w:rsid w:val="00E979A5"/>
    <w:rsid w:val="00EA25C0"/>
    <w:rsid w:val="00EA2C1A"/>
    <w:rsid w:val="00EA5747"/>
    <w:rsid w:val="00EB0F28"/>
    <w:rsid w:val="00EB3F96"/>
    <w:rsid w:val="00EB3FA2"/>
    <w:rsid w:val="00EB4281"/>
    <w:rsid w:val="00EB472E"/>
    <w:rsid w:val="00EB4A81"/>
    <w:rsid w:val="00EB54FA"/>
    <w:rsid w:val="00EC03D2"/>
    <w:rsid w:val="00EC0719"/>
    <w:rsid w:val="00EC202F"/>
    <w:rsid w:val="00EC51C3"/>
    <w:rsid w:val="00EC5679"/>
    <w:rsid w:val="00EC757D"/>
    <w:rsid w:val="00ED2264"/>
    <w:rsid w:val="00ED412E"/>
    <w:rsid w:val="00ED41A8"/>
    <w:rsid w:val="00ED452D"/>
    <w:rsid w:val="00ED5891"/>
    <w:rsid w:val="00ED5DD6"/>
    <w:rsid w:val="00ED679E"/>
    <w:rsid w:val="00EE29BE"/>
    <w:rsid w:val="00EE2E3D"/>
    <w:rsid w:val="00EE3911"/>
    <w:rsid w:val="00EE3CDA"/>
    <w:rsid w:val="00EE62D3"/>
    <w:rsid w:val="00EE76B4"/>
    <w:rsid w:val="00EF038F"/>
    <w:rsid w:val="00EF07C3"/>
    <w:rsid w:val="00EF1582"/>
    <w:rsid w:val="00EF1AC5"/>
    <w:rsid w:val="00EF607A"/>
    <w:rsid w:val="00EF6331"/>
    <w:rsid w:val="00F00241"/>
    <w:rsid w:val="00F00C5E"/>
    <w:rsid w:val="00F01AED"/>
    <w:rsid w:val="00F02102"/>
    <w:rsid w:val="00F04ABD"/>
    <w:rsid w:val="00F05332"/>
    <w:rsid w:val="00F06A66"/>
    <w:rsid w:val="00F109A7"/>
    <w:rsid w:val="00F1261B"/>
    <w:rsid w:val="00F1303C"/>
    <w:rsid w:val="00F15DA7"/>
    <w:rsid w:val="00F15E8D"/>
    <w:rsid w:val="00F175AF"/>
    <w:rsid w:val="00F20DA1"/>
    <w:rsid w:val="00F22A61"/>
    <w:rsid w:val="00F236DC"/>
    <w:rsid w:val="00F2464A"/>
    <w:rsid w:val="00F247BC"/>
    <w:rsid w:val="00F2719D"/>
    <w:rsid w:val="00F313E8"/>
    <w:rsid w:val="00F31EFE"/>
    <w:rsid w:val="00F3277D"/>
    <w:rsid w:val="00F33D35"/>
    <w:rsid w:val="00F35253"/>
    <w:rsid w:val="00F36405"/>
    <w:rsid w:val="00F375E5"/>
    <w:rsid w:val="00F42120"/>
    <w:rsid w:val="00F428F8"/>
    <w:rsid w:val="00F52C14"/>
    <w:rsid w:val="00F53132"/>
    <w:rsid w:val="00F5456A"/>
    <w:rsid w:val="00F545FC"/>
    <w:rsid w:val="00F56CB3"/>
    <w:rsid w:val="00F573F1"/>
    <w:rsid w:val="00F57CAC"/>
    <w:rsid w:val="00F66066"/>
    <w:rsid w:val="00F66320"/>
    <w:rsid w:val="00F663A8"/>
    <w:rsid w:val="00F6767A"/>
    <w:rsid w:val="00F67E6A"/>
    <w:rsid w:val="00F70059"/>
    <w:rsid w:val="00F70BAD"/>
    <w:rsid w:val="00F71668"/>
    <w:rsid w:val="00F72672"/>
    <w:rsid w:val="00F73140"/>
    <w:rsid w:val="00F747FD"/>
    <w:rsid w:val="00F7568A"/>
    <w:rsid w:val="00F76328"/>
    <w:rsid w:val="00F81073"/>
    <w:rsid w:val="00F81954"/>
    <w:rsid w:val="00F83EEA"/>
    <w:rsid w:val="00F8461A"/>
    <w:rsid w:val="00F86B66"/>
    <w:rsid w:val="00F87FA4"/>
    <w:rsid w:val="00F90063"/>
    <w:rsid w:val="00F91222"/>
    <w:rsid w:val="00F9267B"/>
    <w:rsid w:val="00F94AE5"/>
    <w:rsid w:val="00F96F50"/>
    <w:rsid w:val="00F970A7"/>
    <w:rsid w:val="00F9738D"/>
    <w:rsid w:val="00FA2228"/>
    <w:rsid w:val="00FA2A03"/>
    <w:rsid w:val="00FA59C6"/>
    <w:rsid w:val="00FA5A3F"/>
    <w:rsid w:val="00FB0D7F"/>
    <w:rsid w:val="00FB15EB"/>
    <w:rsid w:val="00FB1BAD"/>
    <w:rsid w:val="00FB4A1C"/>
    <w:rsid w:val="00FB60CC"/>
    <w:rsid w:val="00FB60FB"/>
    <w:rsid w:val="00FB783B"/>
    <w:rsid w:val="00FC23C7"/>
    <w:rsid w:val="00FC3B9D"/>
    <w:rsid w:val="00FC5013"/>
    <w:rsid w:val="00FC52C1"/>
    <w:rsid w:val="00FC5A6D"/>
    <w:rsid w:val="00FC5B2A"/>
    <w:rsid w:val="00FC64F1"/>
    <w:rsid w:val="00FC6B75"/>
    <w:rsid w:val="00FC7BAB"/>
    <w:rsid w:val="00FD12DB"/>
    <w:rsid w:val="00FD1306"/>
    <w:rsid w:val="00FD3713"/>
    <w:rsid w:val="00FD57E2"/>
    <w:rsid w:val="00FD62D4"/>
    <w:rsid w:val="00FD77C2"/>
    <w:rsid w:val="00FD7EDE"/>
    <w:rsid w:val="00FE2ED7"/>
    <w:rsid w:val="00FE3E6F"/>
    <w:rsid w:val="00FE797F"/>
    <w:rsid w:val="00FF052C"/>
    <w:rsid w:val="00FF1B26"/>
    <w:rsid w:val="00FF1D5D"/>
    <w:rsid w:val="00FF27FB"/>
    <w:rsid w:val="00FF317F"/>
    <w:rsid w:val="00FF4658"/>
    <w:rsid w:val="00FF5C3F"/>
    <w:rsid w:val="00FF6DE4"/>
    <w:rsid w:val="03D5B010"/>
    <w:rsid w:val="05718071"/>
    <w:rsid w:val="0B618477"/>
    <w:rsid w:val="0BFB3B52"/>
    <w:rsid w:val="1CEA2FC0"/>
    <w:rsid w:val="2C9F9746"/>
    <w:rsid w:val="384CBDA9"/>
    <w:rsid w:val="4FAEC204"/>
    <w:rsid w:val="5A3BFE00"/>
    <w:rsid w:val="600A7E27"/>
    <w:rsid w:val="789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DD01E476-5A3B-4C76-80E8-B48BE4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325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25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07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26207"/>
    <w:rPr>
      <w:i/>
      <w:iCs/>
    </w:rPr>
  </w:style>
  <w:style w:type="table" w:styleId="Mkatabulky">
    <w:name w:val="Table Grid"/>
    <w:basedOn w:val="Normlntabulka"/>
    <w:uiPriority w:val="39"/>
    <w:rsid w:val="001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29E8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A214A3"/>
    <w:pPr>
      <w:overflowPunct/>
      <w:autoSpaceDE/>
      <w:autoSpaceDN/>
      <w:adjustRightInd/>
      <w:ind w:left="2160" w:right="-288" w:hanging="2160"/>
      <w:jc w:val="left"/>
      <w:textAlignment w:val="auto"/>
    </w:pPr>
    <w:rPr>
      <w:rFonts w:ascii="Times New Roman" w:eastAsiaTheme="minorHAnsi" w:hAnsi="Times New Roman"/>
      <w:color w:val="333399"/>
      <w:sz w:val="24"/>
      <w:szCs w:val="24"/>
      <w:lang w:eastAsia="en-US"/>
    </w:rPr>
  </w:style>
  <w:style w:type="paragraph" w:customStyle="1" w:styleId="CBAPerex">
    <w:name w:val="CBA Perex"/>
    <w:basedOn w:val="Normln"/>
    <w:qFormat/>
    <w:rsid w:val="00563240"/>
    <w:pPr>
      <w:spacing w:before="240" w:after="240" w:line="276" w:lineRule="auto"/>
    </w:pPr>
    <w:rPr>
      <w:rFonts w:cs="Arial"/>
      <w:color w:val="13576B"/>
      <w:sz w:val="20"/>
    </w:rPr>
  </w:style>
  <w:style w:type="paragraph" w:customStyle="1" w:styleId="CBATitulek">
    <w:name w:val="CBA Titulek"/>
    <w:basedOn w:val="Normln"/>
    <w:qFormat/>
    <w:rsid w:val="00563240"/>
    <w:pPr>
      <w:spacing w:line="276" w:lineRule="auto"/>
      <w:jc w:val="left"/>
    </w:pPr>
    <w:rPr>
      <w:rFonts w:cs="Arial"/>
      <w:b/>
      <w:bCs/>
      <w:color w:val="13576B"/>
      <w:sz w:val="28"/>
      <w:szCs w:val="28"/>
    </w:rPr>
  </w:style>
  <w:style w:type="paragraph" w:customStyle="1" w:styleId="CBACitace">
    <w:name w:val="CBA Citace"/>
    <w:basedOn w:val="Normln"/>
    <w:qFormat/>
    <w:rsid w:val="00563240"/>
    <w:pPr>
      <w:spacing w:before="240" w:after="240" w:line="276" w:lineRule="auto"/>
    </w:pPr>
    <w:rPr>
      <w:rFonts w:cs="Arial"/>
      <w:i/>
      <w:iCs/>
      <w:sz w:val="20"/>
    </w:rPr>
  </w:style>
  <w:style w:type="paragraph" w:customStyle="1" w:styleId="CBANormalni">
    <w:name w:val="CBA Normalni"/>
    <w:basedOn w:val="Normln"/>
    <w:qFormat/>
    <w:rsid w:val="00563240"/>
    <w:pPr>
      <w:spacing w:before="240" w:after="240" w:line="276" w:lineRule="auto"/>
    </w:pPr>
    <w:rPr>
      <w:rFonts w:cs="Arial"/>
      <w:sz w:val="20"/>
    </w:rPr>
  </w:style>
  <w:style w:type="paragraph" w:customStyle="1" w:styleId="CBATitulektabulky">
    <w:name w:val="CBA Titulek tabulky"/>
    <w:basedOn w:val="Normln"/>
    <w:qFormat/>
    <w:rsid w:val="009A2A78"/>
    <w:pPr>
      <w:spacing w:before="240" w:after="240" w:line="276" w:lineRule="auto"/>
      <w:jc w:val="center"/>
    </w:pPr>
    <w:rPr>
      <w:rFonts w:cs="Arial"/>
      <w:b/>
      <w:bCs/>
      <w:color w:val="FFFFFF" w:themeColor="background1"/>
      <w:sz w:val="20"/>
    </w:rPr>
  </w:style>
  <w:style w:type="paragraph" w:customStyle="1" w:styleId="CBANadpisvTABULCE">
    <w:name w:val="CBA Nadpis v TABULCE"/>
    <w:basedOn w:val="Normln"/>
    <w:qFormat/>
    <w:rsid w:val="00134FF8"/>
    <w:pPr>
      <w:spacing w:before="120" w:after="120"/>
      <w:jc w:val="left"/>
    </w:pPr>
    <w:rPr>
      <w:b/>
      <w:bCs/>
      <w:color w:val="13576B"/>
    </w:rPr>
  </w:style>
  <w:style w:type="paragraph" w:customStyle="1" w:styleId="CBAodrazkavTABULCE">
    <w:name w:val="CBA odrazka v TABULCE"/>
    <w:basedOn w:val="Odstavecseseznamem"/>
    <w:qFormat/>
    <w:rsid w:val="00134FF8"/>
    <w:pPr>
      <w:numPr>
        <w:numId w:val="42"/>
      </w:numPr>
      <w:spacing w:before="120" w:after="120"/>
      <w:jc w:val="left"/>
    </w:pPr>
    <w:rPr>
      <w:color w:val="13576B"/>
    </w:rPr>
  </w:style>
  <w:style w:type="paragraph" w:customStyle="1" w:styleId="CBAodstavecvTABULCE">
    <w:name w:val="CBA odstavec v TABULCE"/>
    <w:basedOn w:val="Normln"/>
    <w:qFormat/>
    <w:rsid w:val="00134FF8"/>
    <w:pPr>
      <w:spacing w:before="120" w:after="120"/>
      <w:jc w:val="left"/>
    </w:pPr>
    <w:rPr>
      <w:color w:val="13576B"/>
    </w:rPr>
  </w:style>
  <w:style w:type="paragraph" w:customStyle="1" w:styleId="CBAvertikalnihlavickavTABULCE">
    <w:name w:val="CBA vertikalni hlavicka v TABULCE"/>
    <w:basedOn w:val="Normln"/>
    <w:qFormat/>
    <w:rsid w:val="00134FF8"/>
    <w:pPr>
      <w:spacing w:after="120" w:line="276" w:lineRule="auto"/>
      <w:ind w:left="113" w:right="113"/>
      <w:jc w:val="center"/>
    </w:pPr>
    <w:rPr>
      <w:rFonts w:cs="Arial"/>
      <w:b/>
      <w:bCs/>
      <w:color w:val="FFFFFF" w:themeColor="background1"/>
      <w:sz w:val="28"/>
      <w:szCs w:val="28"/>
    </w:rPr>
  </w:style>
  <w:style w:type="character" w:customStyle="1" w:styleId="article-hl">
    <w:name w:val="article-hl"/>
    <w:basedOn w:val="Standardnpsmoodstavce"/>
    <w:rsid w:val="00270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91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191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191B"/>
    <w:rPr>
      <w:vertAlign w:val="superscript"/>
    </w:rPr>
  </w:style>
  <w:style w:type="paragraph" w:customStyle="1" w:styleId="Textbody">
    <w:name w:val="Text body"/>
    <w:basedOn w:val="Normln"/>
    <w:rsid w:val="00541BEC"/>
    <w:pPr>
      <w:suppressAutoHyphens/>
      <w:overflowPunct/>
      <w:autoSpaceDE/>
      <w:adjustRightInd/>
      <w:spacing w:after="140" w:line="276" w:lineRule="auto"/>
      <w:jc w:val="lef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308A3"/>
    <w:rPr>
      <w:color w:val="605E5C"/>
      <w:shd w:val="clear" w:color="auto" w:fill="E1DFDD"/>
    </w:rPr>
  </w:style>
  <w:style w:type="table" w:styleId="Barevntabulkasmkou6zvraznn6">
    <w:name w:val="Grid Table 6 Colorful Accent 6"/>
    <w:basedOn w:val="Normlntabulka"/>
    <w:uiPriority w:val="51"/>
    <w:rsid w:val="00874C69"/>
    <w:pPr>
      <w:spacing w:after="0" w:line="240" w:lineRule="auto"/>
    </w:pPr>
    <w:rPr>
      <w:color w:val="538135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8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6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549">
              <w:marLeft w:val="-225"/>
              <w:marRight w:val="-225"/>
              <w:marTop w:val="0"/>
              <w:marBottom w:val="0"/>
              <w:divBdr>
                <w:top w:val="single" w:sz="6" w:space="0" w:color="D5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7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s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1B8A9ED33244787B916AE9BBE206E" ma:contentTypeVersion="16" ma:contentTypeDescription="Vytvoří nový dokument" ma:contentTypeScope="" ma:versionID="961e8823a980cecb1d58d63ae01a309a">
  <xsd:schema xmlns:xsd="http://www.w3.org/2001/XMLSchema" xmlns:xs="http://www.w3.org/2001/XMLSchema" xmlns:p="http://schemas.microsoft.com/office/2006/metadata/properties" xmlns:ns2="ebcfb002-a245-4f64-b91d-4b07cb074cbb" xmlns:ns3="3d04b0d2-10d1-4ac1-82d3-a64e9a9882e5" targetNamespace="http://schemas.microsoft.com/office/2006/metadata/properties" ma:root="true" ma:fieldsID="85e360cdbc2bb284bf01dcee2aab7c85" ns2:_="" ns3:_="">
    <xsd:import namespace="ebcfb002-a245-4f64-b91d-4b07cb074cbb"/>
    <xsd:import namespace="3d04b0d2-10d1-4ac1-82d3-a64e9a988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fb002-a245-4f64-b91d-4b07cb074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49a369f-88ca-4bc3-9129-83334f9bc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b0d2-10d1-4ac1-82d3-a64e9a9882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fe6e60-89d1-46a8-a9d9-d6254838e557}" ma:internalName="TaxCatchAll" ma:showField="CatchAllData" ma:web="3d04b0d2-10d1-4ac1-82d3-a64e9a988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04b0d2-10d1-4ac1-82d3-a64e9a9882e5">
      <UserInfo>
        <DisplayName>Bouc František</DisplayName>
        <AccountId>58</AccountId>
        <AccountType/>
      </UserInfo>
      <UserInfo>
        <DisplayName>Jeřábek Jakub</DisplayName>
        <AccountId>54</AccountId>
        <AccountType/>
      </UserInfo>
      <UserInfo>
        <DisplayName>Čech Pavel</DisplayName>
        <AccountId>59</AccountId>
        <AccountType/>
      </UserInfo>
      <UserInfo>
        <DisplayName>Púll Matúš</DisplayName>
        <AccountId>13</AccountId>
        <AccountType/>
      </UserInfo>
    </SharedWithUsers>
    <TaxCatchAll xmlns="3d04b0d2-10d1-4ac1-82d3-a64e9a9882e5" xsi:nil="true"/>
    <lcf76f155ced4ddcb4097134ff3c332f xmlns="ebcfb002-a245-4f64-b91d-4b07cb074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02A55-42A2-4ECC-8720-D0597EC91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fb002-a245-4f64-b91d-4b07cb074cbb"/>
    <ds:schemaRef ds:uri="3d04b0d2-10d1-4ac1-82d3-a64e9a988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F8034-2D11-4BC8-9254-170BE890F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428E-5D83-4B89-82A8-E98EB6CC6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4F0DC-41AF-4875-A73A-F53429E4FE8D}">
  <ds:schemaRefs>
    <ds:schemaRef ds:uri="http://schemas.microsoft.com/office/2006/metadata/properties"/>
    <ds:schemaRef ds:uri="http://schemas.microsoft.com/office/infopath/2007/PartnerControls"/>
    <ds:schemaRef ds:uri="3d04b0d2-10d1-4ac1-82d3-a64e9a9882e5"/>
    <ds:schemaRef ds:uri="ebcfb002-a245-4f64-b91d-4b07cb074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vlachova</dc:creator>
  <cp:keywords/>
  <dc:description/>
  <cp:lastModifiedBy>Šalša, Radek (ČBA)</cp:lastModifiedBy>
  <cp:revision>5</cp:revision>
  <cp:lastPrinted>2023-03-09T14:39:00Z</cp:lastPrinted>
  <dcterms:created xsi:type="dcterms:W3CDTF">2026-01-27T09:13:00Z</dcterms:created>
  <dcterms:modified xsi:type="dcterms:W3CDTF">2026-01-28T07:00:00Z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0x010100D5A41FFD1AC5864C9AE2223036D552B1</vt:lpwstr>
  </property>
  <property fmtid="{D5CDD505-2E9C-101B-9397-08002B2CF9AE}" pid="3" name="Order">
    <vt:r8>844400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38939b85-7e40-4a1d-91e1-0e84c3b219d7_Enabled">
    <vt:lpwstr>true</vt:lpwstr>
  </property>
  <property fmtid="{D5CDD505-2E9C-101B-9397-08002B2CF9AE}" pid="8" name="MSIP_Label_38939b85-7e40-4a1d-91e1-0e84c3b219d7_SetDate">
    <vt:lpwstr>2026-01-21T10:57:51Z</vt:lpwstr>
  </property>
  <property fmtid="{D5CDD505-2E9C-101B-9397-08002B2CF9AE}" pid="9" name="MSIP_Label_38939b85-7e40-4a1d-91e1-0e84c3b219d7_Method">
    <vt:lpwstr>Standard</vt:lpwstr>
  </property>
  <property fmtid="{D5CDD505-2E9C-101B-9397-08002B2CF9AE}" pid="10" name="MSIP_Label_38939b85-7e40-4a1d-91e1-0e84c3b219d7_Name">
    <vt:lpwstr>38939b85-7e40-4a1d-91e1-0e84c3b219d7</vt:lpwstr>
  </property>
  <property fmtid="{D5CDD505-2E9C-101B-9397-08002B2CF9AE}" pid="11" name="MSIP_Label_38939b85-7e40-4a1d-91e1-0e84c3b219d7_SiteId">
    <vt:lpwstr>3ad0376a-54d3-49a6-9e20-52de0a92fc89</vt:lpwstr>
  </property>
  <property fmtid="{D5CDD505-2E9C-101B-9397-08002B2CF9AE}" pid="12" name="MSIP_Label_38939b85-7e40-4a1d-91e1-0e84c3b219d7_ActionId">
    <vt:lpwstr>cd78cf2d-185d-4dac-9d09-ebcf106508ea</vt:lpwstr>
  </property>
  <property fmtid="{D5CDD505-2E9C-101B-9397-08002B2CF9AE}" pid="13" name="MSIP_Label_38939b85-7e40-4a1d-91e1-0e84c3b219d7_ContentBits">
    <vt:lpwstr>0</vt:lpwstr>
  </property>
  <property fmtid="{D5CDD505-2E9C-101B-9397-08002B2CF9AE}" pid="14" name="MSIP_Label_38939b85-7e40-4a1d-91e1-0e84c3b219d7_Tag">
    <vt:lpwstr>10, 3, 0, 1</vt:lpwstr>
  </property>
</Properties>
</file>